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78" w:rsidRDefault="00B60B78" w:rsidP="00B60B78">
      <w:pPr>
        <w:spacing w:line="276" w:lineRule="auto"/>
        <w:jc w:val="center"/>
        <w:rPr>
          <w:b/>
          <w:bCs/>
          <w:color w:val="800000"/>
        </w:rPr>
      </w:pPr>
    </w:p>
    <w:p w:rsidR="00B60B78" w:rsidRDefault="00B60B78" w:rsidP="00B60B78">
      <w:pPr>
        <w:spacing w:line="276" w:lineRule="auto"/>
        <w:rPr>
          <w:b/>
          <w:bCs/>
          <w:color w:val="800000"/>
        </w:rPr>
      </w:pPr>
      <w:r>
        <w:rPr>
          <w:b/>
          <w:bCs/>
          <w:noProof/>
          <w:color w:val="800000"/>
          <w:lang w:eastAsia="sk-SK"/>
        </w:rPr>
        <w:drawing>
          <wp:inline distT="0" distB="0" distL="0" distR="0">
            <wp:extent cx="1419225" cy="1419225"/>
            <wp:effectExtent l="19050" t="0" r="9525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78" w:rsidRPr="0084356A" w:rsidRDefault="00B60B78" w:rsidP="00B60B78">
      <w:pPr>
        <w:spacing w:line="276" w:lineRule="auto"/>
      </w:pPr>
    </w:p>
    <w:p w:rsidR="00B60B78" w:rsidRPr="0084356A" w:rsidRDefault="00B60B78" w:rsidP="00B60B78">
      <w:pPr>
        <w:spacing w:line="276" w:lineRule="auto"/>
      </w:pPr>
    </w:p>
    <w:p w:rsidR="00B60B78" w:rsidRPr="0084356A" w:rsidRDefault="00B60B78" w:rsidP="00B60B78">
      <w:pPr>
        <w:spacing w:line="276" w:lineRule="auto"/>
      </w:pPr>
    </w:p>
    <w:p w:rsidR="00B60B78" w:rsidRPr="0084356A" w:rsidRDefault="00B60B78" w:rsidP="00B60B78">
      <w:pPr>
        <w:spacing w:line="276" w:lineRule="auto"/>
      </w:pPr>
    </w:p>
    <w:p w:rsidR="00B60B78" w:rsidRPr="0084356A" w:rsidRDefault="00B60B78" w:rsidP="00B60B78">
      <w:pPr>
        <w:spacing w:line="276" w:lineRule="auto"/>
      </w:pPr>
    </w:p>
    <w:p w:rsidR="00B60B78" w:rsidRPr="00357A30" w:rsidRDefault="00B60B78" w:rsidP="00B60B78">
      <w:pPr>
        <w:spacing w:line="276" w:lineRule="auto"/>
      </w:pPr>
    </w:p>
    <w:p w:rsidR="00B60B78" w:rsidRPr="00357A30" w:rsidRDefault="00B60B78" w:rsidP="00B60B78">
      <w:pPr>
        <w:spacing w:line="276" w:lineRule="auto"/>
      </w:pPr>
    </w:p>
    <w:p w:rsidR="00B60B78" w:rsidRPr="00357A30" w:rsidRDefault="00B60B78" w:rsidP="00B60B78">
      <w:pPr>
        <w:spacing w:line="276" w:lineRule="auto"/>
      </w:pPr>
    </w:p>
    <w:p w:rsidR="00B60B78" w:rsidRPr="00357A30" w:rsidRDefault="00B60B78" w:rsidP="00B60B78">
      <w:pPr>
        <w:spacing w:line="276" w:lineRule="auto"/>
      </w:pPr>
    </w:p>
    <w:p w:rsidR="00B60B78" w:rsidRPr="00357A30" w:rsidRDefault="00B60B78" w:rsidP="00B60B78">
      <w:pPr>
        <w:spacing w:line="276" w:lineRule="auto"/>
      </w:pPr>
    </w:p>
    <w:p w:rsidR="00B60B78" w:rsidRPr="00357A30" w:rsidRDefault="00BA25D4" w:rsidP="00B60B78">
      <w:pPr>
        <w:spacing w:line="276" w:lineRule="auto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05pt;margin-top:5.3pt;width:.75pt;height:193.5pt;flip:x;z-index:251660288" o:connectortype="straight" strokecolor="#4f81bd" strokeweight="2.25pt"/>
        </w:pict>
      </w:r>
    </w:p>
    <w:p w:rsidR="00B60B78" w:rsidRPr="00357A30" w:rsidRDefault="00B60B78" w:rsidP="00B60B78">
      <w:pPr>
        <w:tabs>
          <w:tab w:val="left" w:pos="2565"/>
        </w:tabs>
        <w:spacing w:line="276" w:lineRule="auto"/>
        <w:rPr>
          <w:b/>
          <w:sz w:val="32"/>
          <w:szCs w:val="32"/>
        </w:rPr>
      </w:pPr>
      <w:r w:rsidRPr="00357A30">
        <w:t xml:space="preserve">                 </w:t>
      </w:r>
      <w:r w:rsidRPr="00357A30">
        <w:rPr>
          <w:b/>
          <w:sz w:val="32"/>
          <w:szCs w:val="32"/>
        </w:rPr>
        <w:t>OBEC KLASOV</w:t>
      </w:r>
    </w:p>
    <w:p w:rsidR="00B60B78" w:rsidRPr="00357A30" w:rsidRDefault="00B60B78" w:rsidP="00B60B78">
      <w:pPr>
        <w:spacing w:line="276" w:lineRule="auto"/>
      </w:pPr>
    </w:p>
    <w:p w:rsidR="00B60B78" w:rsidRPr="00357A30" w:rsidRDefault="00B60B78" w:rsidP="00B60B78">
      <w:pPr>
        <w:spacing w:line="276" w:lineRule="auto"/>
      </w:pPr>
    </w:p>
    <w:p w:rsidR="00B60B78" w:rsidRPr="00357A30" w:rsidRDefault="00B60B78" w:rsidP="00B60B78">
      <w:pPr>
        <w:spacing w:line="276" w:lineRule="auto"/>
      </w:pPr>
    </w:p>
    <w:p w:rsidR="00B60B78" w:rsidRPr="00357A30" w:rsidRDefault="00B60B78" w:rsidP="00B60B78">
      <w:pPr>
        <w:spacing w:line="276" w:lineRule="auto"/>
        <w:ind w:left="709" w:firstLine="709"/>
        <w:rPr>
          <w:b/>
          <w:bCs/>
          <w:sz w:val="28"/>
          <w:szCs w:val="28"/>
        </w:rPr>
      </w:pPr>
      <w:r w:rsidRPr="00357A30">
        <w:rPr>
          <w:b/>
          <w:bCs/>
          <w:sz w:val="28"/>
          <w:szCs w:val="28"/>
        </w:rPr>
        <w:t xml:space="preserve">Všeobecne záväzné  nariadenie obce Klasov č. </w:t>
      </w:r>
      <w:r w:rsidR="00380AC8" w:rsidRPr="00357A30">
        <w:rPr>
          <w:b/>
          <w:bCs/>
          <w:sz w:val="28"/>
          <w:szCs w:val="28"/>
        </w:rPr>
        <w:t>2</w:t>
      </w:r>
      <w:r w:rsidRPr="00357A30">
        <w:rPr>
          <w:b/>
          <w:bCs/>
          <w:sz w:val="28"/>
          <w:szCs w:val="28"/>
        </w:rPr>
        <w:t xml:space="preserve">/2020 </w:t>
      </w:r>
    </w:p>
    <w:p w:rsidR="00B60B78" w:rsidRPr="00357A30" w:rsidRDefault="00B60B78" w:rsidP="00B60B78">
      <w:pPr>
        <w:spacing w:line="276" w:lineRule="auto"/>
        <w:ind w:left="1418"/>
        <w:rPr>
          <w:b/>
          <w:bCs/>
          <w:sz w:val="28"/>
          <w:szCs w:val="28"/>
        </w:rPr>
      </w:pPr>
      <w:r w:rsidRPr="00357A30">
        <w:rPr>
          <w:b/>
          <w:bCs/>
          <w:sz w:val="28"/>
          <w:szCs w:val="28"/>
        </w:rPr>
        <w:t>o určení príspevku na čiastočnú úhradu nákladov v ZŠ, MŠ, v školskom klube detí a školskom účelovom zariadení</w:t>
      </w:r>
    </w:p>
    <w:p w:rsidR="00B60B78" w:rsidRPr="00357A30" w:rsidRDefault="00B60B78" w:rsidP="00B60B78">
      <w:pPr>
        <w:tabs>
          <w:tab w:val="left" w:pos="3435"/>
        </w:tabs>
        <w:spacing w:line="276" w:lineRule="auto"/>
        <w:rPr>
          <w:sz w:val="28"/>
          <w:szCs w:val="28"/>
        </w:rPr>
      </w:pPr>
    </w:p>
    <w:p w:rsidR="00B60B78" w:rsidRPr="00357A30" w:rsidRDefault="00B60B78" w:rsidP="00357A30">
      <w:r w:rsidRPr="00357A30">
        <w:br w:type="page"/>
      </w:r>
      <w:r w:rsidRPr="00357A30">
        <w:lastRenderedPageBreak/>
        <w:t xml:space="preserve">    Obecné zastupiteľstvo Klasov v zmysle § 6 ods. 4 písm. G zákona SNR č. 369 / 1990 Zb. O obecnom zriadení v znení neskorších zmien a doplnkov a § 28 ods. 5, § 49 ods.4, §114 ods. 6, § 116 ods.6, § 140 ods.9 a § 141 ods.5 zákona č. 245 / 2008 Z.</w:t>
      </w:r>
      <w:r w:rsidR="00380AC8" w:rsidRPr="00357A30">
        <w:t xml:space="preserve"> </w:t>
      </w:r>
      <w:r w:rsidRPr="00357A30">
        <w:t>z. O výchove a vzdelávaní (školský zákon)    a o zmene a doplnení niektorých zákonov</w:t>
      </w:r>
    </w:p>
    <w:p w:rsidR="00B60B78" w:rsidRPr="00357A30" w:rsidRDefault="00B60B78" w:rsidP="00357A30"/>
    <w:p w:rsidR="00B60B78" w:rsidRPr="00357A30" w:rsidRDefault="00B60B78" w:rsidP="00357A30">
      <w:pPr>
        <w:jc w:val="center"/>
      </w:pPr>
      <w:r w:rsidRPr="00357A30">
        <w:t>sa uznieslo</w:t>
      </w:r>
    </w:p>
    <w:p w:rsidR="00B60B78" w:rsidRPr="00357A30" w:rsidRDefault="00B60B78" w:rsidP="00357A30">
      <w:pPr>
        <w:jc w:val="center"/>
      </w:pPr>
    </w:p>
    <w:p w:rsidR="00B60B78" w:rsidRPr="00357A30" w:rsidRDefault="00B60B78" w:rsidP="00357A30">
      <w:pPr>
        <w:jc w:val="center"/>
      </w:pPr>
      <w:r w:rsidRPr="00357A30">
        <w:t>na vydaní tohto všeobecne záväzného nariadenia:</w:t>
      </w:r>
    </w:p>
    <w:p w:rsidR="00B60B78" w:rsidRPr="00357A30" w:rsidRDefault="00B60B78" w:rsidP="00357A30">
      <w:pPr>
        <w:jc w:val="center"/>
      </w:pPr>
    </w:p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§1</w:t>
      </w:r>
    </w:p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Úvodné ustanovenia</w:t>
      </w:r>
    </w:p>
    <w:p w:rsidR="00B60B78" w:rsidRPr="00357A30" w:rsidRDefault="00B60B78" w:rsidP="00357A30"/>
    <w:p w:rsidR="00B60B78" w:rsidRPr="00357A30" w:rsidRDefault="00B60B78" w:rsidP="00357A30">
      <w:pPr>
        <w:numPr>
          <w:ilvl w:val="0"/>
          <w:numId w:val="1"/>
        </w:numPr>
        <w:tabs>
          <w:tab w:val="left" w:pos="3600"/>
        </w:tabs>
      </w:pPr>
      <w:r w:rsidRPr="00357A30">
        <w:t>Toto všeobecne záväzné nariadenie obce určuje výšku príspevku na čiastočnú úhradu nákladov v Materskej škole,   v školskej jedálni pri MŠ Klasov a v školskom klube detí pri ZŠ Klasov v zriaďovateľskej pôsobnosti obce Klasov.</w:t>
      </w:r>
    </w:p>
    <w:p w:rsidR="00B60B78" w:rsidRPr="00357A30" w:rsidRDefault="00B60B78" w:rsidP="00357A30">
      <w:pPr>
        <w:numPr>
          <w:ilvl w:val="0"/>
          <w:numId w:val="1"/>
        </w:numPr>
        <w:tabs>
          <w:tab w:val="left" w:pos="3600"/>
        </w:tabs>
      </w:pPr>
      <w:r w:rsidRPr="00357A30">
        <w:t>Čiastočná úhrada nákladov zákonným zástupcom dieťaťa, žiaka alebo dospelej osoby v ZŠ je zákonom stanovená mesačne vo výške najviac 15 % životného minima pre jedno nezaopatrené dieťa.</w:t>
      </w:r>
    </w:p>
    <w:p w:rsidR="00B60B78" w:rsidRPr="00357A30" w:rsidRDefault="00B60B78" w:rsidP="00357A30">
      <w:pPr>
        <w:numPr>
          <w:ilvl w:val="0"/>
          <w:numId w:val="1"/>
        </w:numPr>
        <w:tabs>
          <w:tab w:val="left" w:pos="3600"/>
        </w:tabs>
      </w:pPr>
      <w:r w:rsidRPr="00357A30">
        <w:t>Výšku príspevku na nákup potravín na jedno jedlo podľa vekovej kategórie stravníkov určuje MŠ SR vo finančných pásmach. Konkrétnu výšku príspevku na nákup potravín na jedno jedlo určuje zriaďovateľ.</w:t>
      </w:r>
    </w:p>
    <w:p w:rsidR="00B60B78" w:rsidRPr="00357A30" w:rsidRDefault="00B60B78" w:rsidP="00357A30"/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§ 2</w:t>
      </w:r>
    </w:p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Materská škola</w:t>
      </w:r>
    </w:p>
    <w:p w:rsidR="00B60B78" w:rsidRPr="00357A30" w:rsidRDefault="00B60B78" w:rsidP="00357A30">
      <w:pPr>
        <w:ind w:left="720"/>
      </w:pPr>
    </w:p>
    <w:p w:rsidR="00B60B78" w:rsidRPr="00357A30" w:rsidRDefault="00B60B78" w:rsidP="00357A30">
      <w:pPr>
        <w:numPr>
          <w:ilvl w:val="0"/>
          <w:numId w:val="2"/>
        </w:numPr>
        <w:tabs>
          <w:tab w:val="left" w:pos="3600"/>
        </w:tabs>
      </w:pPr>
      <w:r w:rsidRPr="00357A30">
        <w:t>Výška mesačného príspevku na čiastočnú úhradu nákladov na pobyt dieťaťa v materskej škole :</w:t>
      </w:r>
    </w:p>
    <w:p w:rsidR="00B60B78" w:rsidRPr="00357A30" w:rsidRDefault="00B60B78" w:rsidP="00357A30">
      <w:r w:rsidRPr="00357A30">
        <w:t xml:space="preserve">                           1  dieťa v MŠ            :     </w:t>
      </w:r>
      <w:r w:rsidRPr="00357A30">
        <w:rPr>
          <w:b/>
          <w:bCs/>
        </w:rPr>
        <w:t xml:space="preserve"> 10  €   </w:t>
      </w:r>
      <w:r w:rsidRPr="00357A30">
        <w:t xml:space="preserve">        </w:t>
      </w:r>
    </w:p>
    <w:p w:rsidR="00B60B78" w:rsidRPr="00357A30" w:rsidRDefault="00B60B78" w:rsidP="00357A30"/>
    <w:p w:rsidR="00B60B78" w:rsidRPr="00357A30" w:rsidRDefault="00B60B78" w:rsidP="00357A30">
      <w:r w:rsidRPr="00357A30">
        <w:rPr>
          <w:rFonts w:eastAsia="Times New Roman"/>
          <w:b/>
          <w:bCs/>
          <w:lang w:eastAsia="ar-SA"/>
        </w:rPr>
        <w:t xml:space="preserve">       </w:t>
      </w:r>
      <w:r w:rsidRPr="00357A30">
        <w:rPr>
          <w:rFonts w:eastAsia="Times New Roman"/>
          <w:lang w:eastAsia="ar-SA"/>
        </w:rPr>
        <w:t>2.</w:t>
      </w:r>
      <w:r w:rsidRPr="00357A30">
        <w:rPr>
          <w:rFonts w:eastAsia="Times New Roman"/>
          <w:b/>
          <w:bCs/>
          <w:lang w:eastAsia="ar-SA"/>
        </w:rPr>
        <w:t xml:space="preserve">  </w:t>
      </w:r>
      <w:r w:rsidRPr="00357A30">
        <w:t>Príspevok v MŠ sa neuhrádza za dieťa :</w:t>
      </w:r>
    </w:p>
    <w:p w:rsidR="00B60B78" w:rsidRPr="00357A30" w:rsidRDefault="00B60B78" w:rsidP="00357A30">
      <w:pPr>
        <w:ind w:left="720"/>
      </w:pPr>
      <w:r w:rsidRPr="00357A30">
        <w:t>a)  ak má jeden rok pred plnením povinnej školskej dochádzky,</w:t>
      </w:r>
    </w:p>
    <w:p w:rsidR="00B60B78" w:rsidRPr="00357A30" w:rsidRDefault="00B60B78" w:rsidP="00357A30">
      <w:pPr>
        <w:ind w:left="720"/>
      </w:pPr>
      <w:r w:rsidRPr="00357A30">
        <w:t>b)  ak zákonný zástupca predloží riaditeľovi ZŠ s MŠ doklad o tom, že je poberateľom dávky v hmotnej núdzi a príspevok k dávke v hmotnej núdzi,</w:t>
      </w:r>
    </w:p>
    <w:p w:rsidR="00B60B78" w:rsidRPr="00357A30" w:rsidRDefault="00B60B78" w:rsidP="00357A30">
      <w:pPr>
        <w:ind w:left="720"/>
      </w:pPr>
      <w:r w:rsidRPr="00357A30">
        <w:t>c)  ktoré je umiestnené v zariadení na základe rozhodnutia súdu.</w:t>
      </w:r>
    </w:p>
    <w:p w:rsidR="00B60B78" w:rsidRPr="00357A30" w:rsidRDefault="00B60B78" w:rsidP="00357A30">
      <w:pPr>
        <w:ind w:left="720"/>
      </w:pPr>
    </w:p>
    <w:p w:rsidR="00B60B78" w:rsidRPr="00357A30" w:rsidRDefault="00B60B78" w:rsidP="00357A30">
      <w:pPr>
        <w:numPr>
          <w:ilvl w:val="0"/>
          <w:numId w:val="4"/>
        </w:numPr>
        <w:tabs>
          <w:tab w:val="left" w:pos="3600"/>
        </w:tabs>
      </w:pPr>
      <w:r w:rsidRPr="00357A30">
        <w:t>Príspevok v MŠ na základe rozhodnutia zriaďovateľa sa neuhrádza za dieťa :</w:t>
      </w:r>
    </w:p>
    <w:p w:rsidR="00B60B78" w:rsidRPr="00357A30" w:rsidRDefault="00B60B78" w:rsidP="00357A30"/>
    <w:p w:rsidR="00B60B78" w:rsidRPr="00357A30" w:rsidRDefault="00B60B78" w:rsidP="00357A30">
      <w:r w:rsidRPr="00357A30">
        <w:t xml:space="preserve">          a) ktoré má prerušenú školskú dochádzku do materskej školy na viac ako 30 po sebe                </w:t>
      </w:r>
    </w:p>
    <w:p w:rsidR="00B60B78" w:rsidRPr="00357A30" w:rsidRDefault="00B60B78" w:rsidP="00357A30">
      <w:r w:rsidRPr="00357A30">
        <w:t xml:space="preserve">              nasledujúcich kalendárnych dní z dôvodu choroby alebo rodinných dôvodov                </w:t>
      </w:r>
    </w:p>
    <w:p w:rsidR="00B60B78" w:rsidRPr="00357A30" w:rsidRDefault="00380AC8" w:rsidP="00357A30">
      <w:r w:rsidRPr="00357A30">
        <w:t xml:space="preserve">              preuká</w:t>
      </w:r>
      <w:r w:rsidR="00B60B78" w:rsidRPr="00357A30">
        <w:t>zateľným spôsobom,</w:t>
      </w:r>
    </w:p>
    <w:p w:rsidR="00B60B78" w:rsidRPr="00357A30" w:rsidRDefault="00B60B78" w:rsidP="00357A30">
      <w:r w:rsidRPr="00357A30">
        <w:t xml:space="preserve">          b) ktoré nedochádzalo do MŠ v čase školských prázdnin, alebo bola prerušená prevádzka MŠ,</w:t>
      </w:r>
    </w:p>
    <w:p w:rsidR="00B60B78" w:rsidRPr="00357A30" w:rsidRDefault="00B60B78" w:rsidP="00357A30">
      <w:r w:rsidRPr="00357A30">
        <w:t xml:space="preserve">              zapríčinená zriaďovateľom alebo inými  závažnými dôvodmi, v týchto prípadoch uhrádza </w:t>
      </w:r>
    </w:p>
    <w:p w:rsidR="00B60B78" w:rsidRDefault="00B60B78" w:rsidP="00357A30">
      <w:r w:rsidRPr="00357A30">
        <w:t xml:space="preserve">              zákonný zástupca pomernú časť príspevku.</w:t>
      </w:r>
    </w:p>
    <w:p w:rsidR="00357A30" w:rsidRPr="00357A30" w:rsidRDefault="00357A30" w:rsidP="00357A30"/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§ 3</w:t>
      </w:r>
    </w:p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Školský klub detí</w:t>
      </w:r>
    </w:p>
    <w:p w:rsidR="00B60B78" w:rsidRPr="00357A30" w:rsidRDefault="00B60B78" w:rsidP="00357A30">
      <w:pPr>
        <w:jc w:val="center"/>
        <w:rPr>
          <w:b/>
          <w:bCs/>
        </w:rPr>
      </w:pPr>
    </w:p>
    <w:p w:rsidR="00B60B78" w:rsidRPr="00357A30" w:rsidRDefault="00B60B78" w:rsidP="00357A30">
      <w:pPr>
        <w:numPr>
          <w:ilvl w:val="0"/>
          <w:numId w:val="3"/>
        </w:numPr>
        <w:tabs>
          <w:tab w:val="left" w:pos="3600"/>
        </w:tabs>
      </w:pPr>
      <w:r w:rsidRPr="00357A30">
        <w:t>Výška mesačného príspevku na čiastočnú úhradu nákladov na činnosť školského klubu detí pri ZŠ</w:t>
      </w:r>
    </w:p>
    <w:p w:rsidR="00B60B78" w:rsidRPr="00357A30" w:rsidRDefault="00B60B78" w:rsidP="00357A30"/>
    <w:p w:rsidR="00B60B78" w:rsidRPr="00357A30" w:rsidRDefault="00B60B78" w:rsidP="00357A30">
      <w:pPr>
        <w:rPr>
          <w:b/>
          <w:bCs/>
        </w:rPr>
      </w:pPr>
      <w:r w:rsidRPr="00357A30">
        <w:t xml:space="preserve">             1 dieťa             vyššia finančná náročnosť         </w:t>
      </w:r>
      <w:r w:rsidR="00357A30">
        <w:tab/>
      </w:r>
      <w:r w:rsidR="00357A30">
        <w:tab/>
      </w:r>
      <w:r w:rsidRPr="00357A30">
        <w:rPr>
          <w:b/>
        </w:rPr>
        <w:t>12</w:t>
      </w:r>
      <w:r w:rsidRPr="00357A30">
        <w:rPr>
          <w:b/>
          <w:bCs/>
        </w:rPr>
        <w:t>,00  €</w:t>
      </w:r>
    </w:p>
    <w:p w:rsidR="00B60B78" w:rsidRPr="00357A30" w:rsidRDefault="00B60B78" w:rsidP="00357A30">
      <w:r w:rsidRPr="00357A30">
        <w:t xml:space="preserve">                                      klubovej alebo záujmovej</w:t>
      </w:r>
      <w:r w:rsidR="00357A30">
        <w:t xml:space="preserve"> činnosti</w:t>
      </w:r>
    </w:p>
    <w:p w:rsidR="00B60B78" w:rsidRPr="00357A30" w:rsidRDefault="00B60B78" w:rsidP="00357A30">
      <w:pPr>
        <w:jc w:val="both"/>
      </w:pPr>
      <w:r w:rsidRPr="00357A30">
        <w:lastRenderedPageBreak/>
        <w:t xml:space="preserve">        2. Zriaďovateľ rozhoduje o znížení alebo odpustení príspevku na čiastočnú úhradu nákladov</w:t>
      </w:r>
    </w:p>
    <w:p w:rsidR="00B60B78" w:rsidRPr="00357A30" w:rsidRDefault="00B60B78" w:rsidP="00357A30">
      <w:pPr>
        <w:ind w:left="720"/>
        <w:jc w:val="both"/>
      </w:pPr>
      <w:r w:rsidRPr="00357A30">
        <w:t xml:space="preserve">spojených s činnosťou školského klubu ak plnoletý žiak alebo zákonný zástupca neplnoletého žiaka o to písomne požiada a predloží doklad o tom, že je poberateľom dávky </w:t>
      </w:r>
    </w:p>
    <w:p w:rsidR="00B60B78" w:rsidRPr="00357A30" w:rsidRDefault="00B60B78" w:rsidP="00357A30">
      <w:pPr>
        <w:ind w:left="720"/>
        <w:jc w:val="both"/>
      </w:pPr>
      <w:r w:rsidRPr="00357A30">
        <w:t>v hmotnej núdzi a príspevok k dávke v hmotnej núdzi podľa osobitného predpisu.</w:t>
      </w:r>
    </w:p>
    <w:p w:rsidR="00B60B78" w:rsidRPr="00357A30" w:rsidRDefault="00B60B78" w:rsidP="00357A30"/>
    <w:p w:rsidR="00B60B78" w:rsidRPr="00357A30" w:rsidRDefault="00B60B78" w:rsidP="00357A30">
      <w:pPr>
        <w:jc w:val="center"/>
        <w:rPr>
          <w:b/>
          <w:bCs/>
          <w:sz w:val="22"/>
          <w:szCs w:val="22"/>
        </w:rPr>
      </w:pPr>
      <w:r w:rsidRPr="00357A30">
        <w:rPr>
          <w:b/>
          <w:bCs/>
          <w:sz w:val="22"/>
          <w:szCs w:val="22"/>
        </w:rPr>
        <w:t>§4</w:t>
      </w:r>
    </w:p>
    <w:p w:rsidR="00B60B78" w:rsidRPr="00357A30" w:rsidRDefault="00B60B78" w:rsidP="00357A30">
      <w:pPr>
        <w:ind w:left="142"/>
        <w:jc w:val="center"/>
        <w:rPr>
          <w:b/>
          <w:bCs/>
          <w:sz w:val="22"/>
          <w:szCs w:val="22"/>
        </w:rPr>
      </w:pPr>
      <w:r w:rsidRPr="00357A30">
        <w:rPr>
          <w:b/>
          <w:bCs/>
          <w:sz w:val="22"/>
          <w:szCs w:val="22"/>
        </w:rPr>
        <w:t>Školské účelové zariadenie</w:t>
      </w:r>
    </w:p>
    <w:p w:rsidR="00B60B78" w:rsidRPr="00357A30" w:rsidRDefault="00B60B78" w:rsidP="00357A30">
      <w:pPr>
        <w:jc w:val="center"/>
        <w:rPr>
          <w:b/>
          <w:bCs/>
          <w:sz w:val="22"/>
          <w:szCs w:val="22"/>
        </w:rPr>
      </w:pPr>
      <w:r w:rsidRPr="00357A30">
        <w:rPr>
          <w:b/>
          <w:bCs/>
          <w:sz w:val="22"/>
          <w:szCs w:val="22"/>
        </w:rPr>
        <w:t>Školská jedáleň</w:t>
      </w:r>
    </w:p>
    <w:p w:rsidR="00B60B78" w:rsidRPr="00357A30" w:rsidRDefault="00B60B78" w:rsidP="00357A30">
      <w:pPr>
        <w:jc w:val="center"/>
        <w:rPr>
          <w:b/>
          <w:bCs/>
          <w:sz w:val="22"/>
          <w:szCs w:val="22"/>
        </w:rPr>
      </w:pPr>
    </w:p>
    <w:p w:rsidR="00BC2D15" w:rsidRPr="00357A30" w:rsidRDefault="00BC2D15" w:rsidP="00357A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57A30">
        <w:rPr>
          <w:sz w:val="22"/>
          <w:szCs w:val="22"/>
        </w:rPr>
        <w:t xml:space="preserve">1.   Zákonný zástupca dieťaťa  alebo žiaka uhrádza finančný príspevok na stravovanie vo výške nákladov na nákup potravín podľa vekových kategórií stravníkov v súlade s finančnými pásmami určenými Ministerstvom školstva, vedy výskumu a športu SR a uhrádza režijné  náklady na výrobu, výdaj jedál a nápojov. </w:t>
      </w:r>
    </w:p>
    <w:p w:rsidR="00BC2D15" w:rsidRPr="00357A30" w:rsidRDefault="00BC2D15" w:rsidP="00357A30">
      <w:pPr>
        <w:jc w:val="both"/>
        <w:rPr>
          <w:bCs/>
          <w:sz w:val="22"/>
          <w:szCs w:val="22"/>
        </w:rPr>
      </w:pPr>
    </w:p>
    <w:p w:rsidR="00B60B78" w:rsidRPr="00357A30" w:rsidRDefault="00B60B78" w:rsidP="00357A30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57A30">
        <w:rPr>
          <w:sz w:val="22"/>
          <w:szCs w:val="22"/>
        </w:rPr>
        <w:t xml:space="preserve">2.  Obec Klasov stanovuje 3. finančné pásmo nákladov na nákup potravín pre všetky vekové kategórie stravníkov. </w:t>
      </w:r>
    </w:p>
    <w:p w:rsidR="00B60B78" w:rsidRDefault="00B60B78" w:rsidP="00357A30">
      <w:pPr>
        <w:autoSpaceDE w:val="0"/>
        <w:autoSpaceDN w:val="0"/>
        <w:adjustRightInd w:val="0"/>
        <w:rPr>
          <w:sz w:val="22"/>
          <w:szCs w:val="22"/>
        </w:rPr>
      </w:pPr>
      <w:r w:rsidRPr="00357A30">
        <w:rPr>
          <w:sz w:val="22"/>
          <w:szCs w:val="22"/>
        </w:rPr>
        <w:t>a./ finančný príspevok pre dieťa v materskej škole:</w:t>
      </w:r>
    </w:p>
    <w:p w:rsidR="00357A30" w:rsidRPr="00357A30" w:rsidRDefault="00357A30" w:rsidP="00357A30">
      <w:pPr>
        <w:autoSpaceDE w:val="0"/>
        <w:autoSpaceDN w:val="0"/>
        <w:adjustRightInd w:val="0"/>
        <w:rPr>
          <w:sz w:val="22"/>
          <w:szCs w:val="22"/>
        </w:rPr>
      </w:pPr>
    </w:p>
    <w:p w:rsidR="00B60B78" w:rsidRPr="00357A30" w:rsidRDefault="00B60B78" w:rsidP="00357A3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A30">
        <w:rPr>
          <w:rFonts w:ascii="Times New Roman" w:hAnsi="Times New Roman"/>
        </w:rPr>
        <w:t>Desiata ..........................   0,38 €</w:t>
      </w:r>
    </w:p>
    <w:p w:rsidR="00B60B78" w:rsidRPr="00357A30" w:rsidRDefault="00B60B78" w:rsidP="00357A3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A30">
        <w:rPr>
          <w:rFonts w:ascii="Times New Roman" w:hAnsi="Times New Roman"/>
        </w:rPr>
        <w:t>Obed .............................   0,90 €</w:t>
      </w:r>
    </w:p>
    <w:p w:rsidR="00B60B78" w:rsidRPr="00357A30" w:rsidRDefault="00B60B78" w:rsidP="00357A3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A30">
        <w:rPr>
          <w:rFonts w:ascii="Times New Roman" w:hAnsi="Times New Roman"/>
        </w:rPr>
        <w:t>Olovrant .......................   0,26 €</w:t>
      </w:r>
    </w:p>
    <w:p w:rsidR="00B60B78" w:rsidRPr="00357A30" w:rsidRDefault="00B60B78" w:rsidP="00357A30">
      <w:pPr>
        <w:autoSpaceDE w:val="0"/>
        <w:autoSpaceDN w:val="0"/>
        <w:adjustRightInd w:val="0"/>
        <w:rPr>
          <w:sz w:val="22"/>
          <w:szCs w:val="22"/>
        </w:rPr>
      </w:pPr>
      <w:r w:rsidRPr="00357A30">
        <w:rPr>
          <w:sz w:val="22"/>
          <w:szCs w:val="22"/>
        </w:rPr>
        <w:t>b./ finančný príspevok žiaka I. stupňa základnej školy – stravníci od 6 – 11 rokov:</w:t>
      </w:r>
    </w:p>
    <w:p w:rsidR="00B60B78" w:rsidRPr="00357A30" w:rsidRDefault="00B60B78" w:rsidP="00357A3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A30">
        <w:rPr>
          <w:rFonts w:ascii="Times New Roman" w:hAnsi="Times New Roman"/>
        </w:rPr>
        <w:t>Obed .............................   1,21 €</w:t>
      </w:r>
    </w:p>
    <w:p w:rsidR="00B60B78" w:rsidRPr="00357A30" w:rsidRDefault="00B60B78" w:rsidP="00357A30">
      <w:pPr>
        <w:autoSpaceDE w:val="0"/>
        <w:autoSpaceDN w:val="0"/>
        <w:adjustRightInd w:val="0"/>
        <w:rPr>
          <w:sz w:val="22"/>
          <w:szCs w:val="22"/>
        </w:rPr>
      </w:pPr>
      <w:r w:rsidRPr="00357A30">
        <w:rPr>
          <w:sz w:val="22"/>
          <w:szCs w:val="22"/>
        </w:rPr>
        <w:t>c./ finančný príspevok žiaka II. stupňa základnej školy – stravníci od 11 – 15 rokov:</w:t>
      </w:r>
    </w:p>
    <w:p w:rsidR="00B60B78" w:rsidRPr="00357A30" w:rsidRDefault="00B60B78" w:rsidP="00357A3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A30">
        <w:rPr>
          <w:rFonts w:ascii="Times New Roman" w:hAnsi="Times New Roman"/>
        </w:rPr>
        <w:t>Obed ..............................  1,30 €</w:t>
      </w:r>
    </w:p>
    <w:p w:rsidR="00B60B78" w:rsidRPr="00357A30" w:rsidRDefault="00B60B78" w:rsidP="00357A30">
      <w:pPr>
        <w:autoSpaceDE w:val="0"/>
        <w:autoSpaceDN w:val="0"/>
        <w:adjustRightInd w:val="0"/>
        <w:rPr>
          <w:sz w:val="22"/>
          <w:szCs w:val="22"/>
        </w:rPr>
      </w:pPr>
      <w:r w:rsidRPr="00357A30">
        <w:rPr>
          <w:sz w:val="22"/>
          <w:szCs w:val="22"/>
        </w:rPr>
        <w:t>d./ finančný príspevok zamestnancov MŠ, ŠJ a ZŠ:</w:t>
      </w:r>
    </w:p>
    <w:p w:rsidR="00B60B78" w:rsidRPr="00357A30" w:rsidRDefault="00B60B78" w:rsidP="00357A3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A30">
        <w:rPr>
          <w:rFonts w:ascii="Times New Roman" w:hAnsi="Times New Roman"/>
        </w:rPr>
        <w:t>Obed ..............................  1,41 €</w:t>
      </w:r>
    </w:p>
    <w:p w:rsidR="00B60B78" w:rsidRPr="00357A30" w:rsidRDefault="00B60B78" w:rsidP="00357A30">
      <w:pPr>
        <w:autoSpaceDE w:val="0"/>
        <w:autoSpaceDN w:val="0"/>
        <w:adjustRightInd w:val="0"/>
        <w:rPr>
          <w:sz w:val="22"/>
          <w:szCs w:val="22"/>
        </w:rPr>
      </w:pPr>
      <w:r w:rsidRPr="00357A30">
        <w:rPr>
          <w:sz w:val="22"/>
          <w:szCs w:val="22"/>
        </w:rPr>
        <w:t xml:space="preserve">e./ finančný príspevok cudzích stravníkov </w:t>
      </w:r>
    </w:p>
    <w:p w:rsidR="00B60B78" w:rsidRDefault="00B60B78" w:rsidP="00357A30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A30">
        <w:rPr>
          <w:rFonts w:ascii="Times New Roman" w:hAnsi="Times New Roman"/>
        </w:rPr>
        <w:t>Obed .............................   1,41 €</w:t>
      </w:r>
    </w:p>
    <w:p w:rsidR="00357A30" w:rsidRPr="00357A30" w:rsidRDefault="00357A30" w:rsidP="00357A3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0B78" w:rsidRPr="00357A30" w:rsidRDefault="00B60B78" w:rsidP="00357A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57A30">
        <w:rPr>
          <w:sz w:val="22"/>
          <w:szCs w:val="22"/>
        </w:rPr>
        <w:t>f./</w:t>
      </w:r>
      <w:r w:rsidR="00B56596" w:rsidRPr="00357A30">
        <w:rPr>
          <w:sz w:val="22"/>
          <w:szCs w:val="22"/>
        </w:rPr>
        <w:t xml:space="preserve"> </w:t>
      </w:r>
      <w:r w:rsidRPr="00357A30">
        <w:rPr>
          <w:sz w:val="22"/>
          <w:szCs w:val="22"/>
        </w:rPr>
        <w:t>finančný príspevok stravníka na čiastočné pokrytie mzdových nákladov pomocnej pracovnej sily v školskej jedálni je 0,20 € na deň.</w:t>
      </w:r>
    </w:p>
    <w:p w:rsidR="00B60B78" w:rsidRPr="00357A30" w:rsidRDefault="00B60B78" w:rsidP="00357A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57A30">
        <w:rPr>
          <w:sz w:val="22"/>
          <w:szCs w:val="22"/>
        </w:rPr>
        <w:t>g./</w:t>
      </w:r>
      <w:r w:rsidR="00B56596" w:rsidRPr="00357A30">
        <w:rPr>
          <w:sz w:val="22"/>
          <w:szCs w:val="22"/>
        </w:rPr>
        <w:t xml:space="preserve"> </w:t>
      </w:r>
      <w:r w:rsidRPr="00357A30">
        <w:rPr>
          <w:sz w:val="22"/>
          <w:szCs w:val="22"/>
        </w:rPr>
        <w:t xml:space="preserve">Stravníci uvedení v odseku 2. písmeno e./ okrem príspevku na nákup potravín uhrádzajú aj </w:t>
      </w:r>
      <w:r w:rsidR="00BC2D15" w:rsidRPr="00357A30">
        <w:rPr>
          <w:sz w:val="22"/>
          <w:szCs w:val="22"/>
        </w:rPr>
        <w:t xml:space="preserve">režijné </w:t>
      </w:r>
      <w:r w:rsidRPr="00357A30">
        <w:rPr>
          <w:sz w:val="22"/>
          <w:szCs w:val="22"/>
        </w:rPr>
        <w:t xml:space="preserve"> náklady v plnej výške. Výška </w:t>
      </w:r>
      <w:r w:rsidR="00BC2D15" w:rsidRPr="00357A30">
        <w:rPr>
          <w:sz w:val="22"/>
          <w:szCs w:val="22"/>
        </w:rPr>
        <w:t>režijných</w:t>
      </w:r>
      <w:r w:rsidRPr="00357A30">
        <w:rPr>
          <w:sz w:val="22"/>
          <w:szCs w:val="22"/>
        </w:rPr>
        <w:t xml:space="preserve"> nákladov sa upravuje v každom kalendárnom roku podľa nákladov z predchádzajúceho kalendárneho obdobia. </w:t>
      </w:r>
    </w:p>
    <w:p w:rsidR="00BC2D15" w:rsidRPr="00357A30" w:rsidRDefault="00BC2D15" w:rsidP="00357A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04B" w:rsidRPr="00357A30" w:rsidRDefault="00BC2D15" w:rsidP="00357A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57A30">
        <w:rPr>
          <w:sz w:val="22"/>
          <w:szCs w:val="22"/>
        </w:rPr>
        <w:t xml:space="preserve">3.  </w:t>
      </w:r>
    </w:p>
    <w:p w:rsidR="0028204B" w:rsidRPr="00357A30" w:rsidRDefault="0028204B" w:rsidP="00357A30">
      <w:pPr>
        <w:autoSpaceDE w:val="0"/>
        <w:autoSpaceDN w:val="0"/>
        <w:adjustRightInd w:val="0"/>
        <w:jc w:val="both"/>
      </w:pPr>
      <w:r w:rsidRPr="00357A30">
        <w:rPr>
          <w:sz w:val="22"/>
          <w:szCs w:val="22"/>
        </w:rPr>
        <w:t xml:space="preserve">a./ </w:t>
      </w:r>
      <w:r w:rsidRPr="00357A30">
        <w:t>Režijné náklady na stravovanie pre zamestnancov obce Klasov t.j. zamestnancom MŠ a ŠJ uhrádza zamestnávateľ v zmysle platných predpisov.</w:t>
      </w:r>
    </w:p>
    <w:p w:rsidR="00BC2D15" w:rsidRPr="00357A30" w:rsidRDefault="0028204B" w:rsidP="00357A30">
      <w:pPr>
        <w:autoSpaceDE w:val="0"/>
        <w:autoSpaceDN w:val="0"/>
        <w:adjustRightInd w:val="0"/>
        <w:jc w:val="both"/>
      </w:pPr>
      <w:r w:rsidRPr="00357A30">
        <w:t xml:space="preserve">b./ </w:t>
      </w:r>
      <w:r w:rsidR="00BC2D15" w:rsidRPr="00357A30">
        <w:t xml:space="preserve">Suma, ktorú uhrádza zamestnanec sa zníži pre zamestnancov obce Klasov o príspevok zo sociálneho fondu v súlade s § 7 ods.1 písm. a) zákona NR SR c. 152/1994 Z. z. o sociálnom fonde a o zmene a doplnení zákona č. 286/1992 Zb. o daniach z príjmov v znení neskorších predpisov. </w:t>
      </w:r>
    </w:p>
    <w:p w:rsidR="00B60B78" w:rsidRPr="00357A30" w:rsidRDefault="00B60B78" w:rsidP="00357A30">
      <w:pPr>
        <w:autoSpaceDE w:val="0"/>
        <w:autoSpaceDN w:val="0"/>
        <w:adjustRightInd w:val="0"/>
        <w:rPr>
          <w:sz w:val="22"/>
          <w:szCs w:val="22"/>
        </w:rPr>
      </w:pPr>
    </w:p>
    <w:p w:rsidR="00B60B78" w:rsidRPr="00357A30" w:rsidRDefault="00B60B78" w:rsidP="00357A30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57A30">
        <w:rPr>
          <w:sz w:val="22"/>
          <w:szCs w:val="22"/>
        </w:rPr>
        <w:t>4.</w:t>
      </w:r>
      <w:r w:rsidR="00BC2D15" w:rsidRPr="00357A30">
        <w:rPr>
          <w:sz w:val="22"/>
          <w:szCs w:val="22"/>
        </w:rPr>
        <w:t xml:space="preserve"> Celý odsek pojednávajúci o dotácii na podporu stravovacích návykov dieťaťa sa vypúšťa s platnosťou od 1.1.2021</w:t>
      </w:r>
    </w:p>
    <w:p w:rsidR="00B60B78" w:rsidRPr="00357A30" w:rsidRDefault="00B60B78" w:rsidP="00357A30">
      <w:pPr>
        <w:rPr>
          <w:sz w:val="22"/>
          <w:szCs w:val="22"/>
        </w:rPr>
      </w:pPr>
    </w:p>
    <w:p w:rsidR="00B60B78" w:rsidRPr="00357A30" w:rsidRDefault="00B60B78" w:rsidP="00357A30">
      <w:pPr>
        <w:autoSpaceDE w:val="0"/>
        <w:autoSpaceDN w:val="0"/>
        <w:adjustRightInd w:val="0"/>
      </w:pPr>
      <w:r w:rsidRPr="00357A30">
        <w:tab/>
        <w:t>5.</w:t>
      </w:r>
    </w:p>
    <w:p w:rsidR="00B60B78" w:rsidRPr="00357A30" w:rsidRDefault="00B60B78" w:rsidP="00357A30">
      <w:pPr>
        <w:autoSpaceDE w:val="0"/>
        <w:autoSpaceDN w:val="0"/>
        <w:adjustRightInd w:val="0"/>
        <w:ind w:firstLine="708"/>
      </w:pPr>
      <w:r w:rsidRPr="00357A30">
        <w:t xml:space="preserve">Finančné príspevky na úhradu nákladov  na stravovanie sa uhrádzajú vopred do 15. dňa aktuálneho mesiaca. </w:t>
      </w:r>
    </w:p>
    <w:p w:rsidR="00B60B78" w:rsidRPr="00357A30" w:rsidRDefault="00B60B78" w:rsidP="00357A30">
      <w:pPr>
        <w:autoSpaceDE w:val="0"/>
        <w:autoSpaceDN w:val="0"/>
        <w:adjustRightInd w:val="0"/>
      </w:pPr>
    </w:p>
    <w:p w:rsidR="00B60B78" w:rsidRPr="00357A30" w:rsidRDefault="00B60B78" w:rsidP="00357A30">
      <w:pPr>
        <w:autoSpaceDE w:val="0"/>
        <w:autoSpaceDN w:val="0"/>
        <w:adjustRightInd w:val="0"/>
      </w:pPr>
      <w:r w:rsidRPr="00357A30">
        <w:tab/>
        <w:t>6.</w:t>
      </w:r>
    </w:p>
    <w:p w:rsidR="00B60B78" w:rsidRPr="00357A30" w:rsidRDefault="00B60B78" w:rsidP="00357A30">
      <w:pPr>
        <w:pStyle w:val="Bezriadkovania"/>
        <w:spacing w:after="240"/>
        <w:jc w:val="both"/>
        <w:rPr>
          <w:rFonts w:ascii="Times New Roman" w:hAnsi="Times New Roman"/>
          <w:sz w:val="24"/>
          <w:szCs w:val="24"/>
        </w:rPr>
      </w:pPr>
      <w:r w:rsidRPr="00357A30">
        <w:rPr>
          <w:rFonts w:ascii="Times New Roman" w:hAnsi="Times New Roman"/>
          <w:sz w:val="24"/>
          <w:szCs w:val="24"/>
        </w:rPr>
        <w:t>a./ Odhlásiť stravu je možné osobne, alebo telefonicky a to deň vopred t.j. do 14:00hod predchádzajúceho dňa na tel.</w:t>
      </w:r>
      <w:r w:rsidR="00380AC8" w:rsidRPr="00357A30">
        <w:rPr>
          <w:rFonts w:ascii="Times New Roman" w:hAnsi="Times New Roman"/>
          <w:sz w:val="24"/>
          <w:szCs w:val="24"/>
        </w:rPr>
        <w:t xml:space="preserve"> </w:t>
      </w:r>
      <w:r w:rsidRPr="00357A30">
        <w:rPr>
          <w:rFonts w:ascii="Times New Roman" w:hAnsi="Times New Roman"/>
          <w:sz w:val="24"/>
          <w:szCs w:val="24"/>
        </w:rPr>
        <w:t xml:space="preserve">čísle 037/7883031. Z dôvodu dodržiavania záväzných predpisov a </w:t>
      </w:r>
      <w:r w:rsidRPr="00357A30">
        <w:rPr>
          <w:rFonts w:ascii="Times New Roman" w:hAnsi="Times New Roman"/>
          <w:sz w:val="24"/>
          <w:szCs w:val="24"/>
        </w:rPr>
        <w:lastRenderedPageBreak/>
        <w:t>legislatívy pre školské stravovanie (Zásady SVP, HACCP), nie je možné odhlásiť stravu ráno v daný deň.</w:t>
      </w:r>
    </w:p>
    <w:p w:rsidR="00B60B78" w:rsidRPr="00357A30" w:rsidRDefault="00B60B78" w:rsidP="00357A30">
      <w:pPr>
        <w:spacing w:after="240"/>
        <w:jc w:val="both"/>
      </w:pPr>
      <w:r w:rsidRPr="00357A30">
        <w:t xml:space="preserve">b./ Žiaka alebo dieťa, ktorý/é ochorel/o počas víkendu odhlasuje zo stravy rodič / zákonný       zástupca v pondelok ráno, najneskôr </w:t>
      </w:r>
      <w:r w:rsidRPr="00357A30">
        <w:rPr>
          <w:b/>
        </w:rPr>
        <w:t xml:space="preserve">do </w:t>
      </w:r>
      <w:r w:rsidR="00B56596" w:rsidRPr="00357A30">
        <w:rPr>
          <w:b/>
        </w:rPr>
        <w:t>7.15</w:t>
      </w:r>
      <w:r w:rsidRPr="00357A30">
        <w:rPr>
          <w:b/>
        </w:rPr>
        <w:t xml:space="preserve"> hod</w:t>
      </w:r>
      <w:r w:rsidRPr="00357A30">
        <w:t>.</w:t>
      </w:r>
    </w:p>
    <w:p w:rsidR="00B60B78" w:rsidRPr="00357A30" w:rsidRDefault="00B60B78" w:rsidP="00357A30">
      <w:pPr>
        <w:spacing w:after="240"/>
        <w:jc w:val="both"/>
      </w:pPr>
      <w:r w:rsidRPr="00357A30">
        <w:t xml:space="preserve">c./ Vo výnimočných prípadoch (v prvý deň choroby) má rodič nárok na odobratie </w:t>
      </w:r>
      <w:r w:rsidR="00BC2D15" w:rsidRPr="00357A30">
        <w:t>neodhlásenej stravy do obedára.</w:t>
      </w:r>
    </w:p>
    <w:p w:rsidR="00B60B78" w:rsidRPr="00357A30" w:rsidRDefault="00B60B78" w:rsidP="00357A30">
      <w:pPr>
        <w:spacing w:after="240"/>
        <w:jc w:val="both"/>
      </w:pPr>
      <w:r w:rsidRPr="00357A30">
        <w:t xml:space="preserve">d./ Za neodobratú alebo včas neodhlásenú stravu sa vecná ani finančná náhrada neposkytuje. </w:t>
      </w:r>
    </w:p>
    <w:p w:rsidR="00B60B78" w:rsidRPr="00357A30" w:rsidRDefault="00B60B78" w:rsidP="00357A30">
      <w:pPr>
        <w:jc w:val="center"/>
        <w:rPr>
          <w:b/>
          <w:bCs/>
        </w:rPr>
      </w:pPr>
      <w:bookmarkStart w:id="0" w:name="_GoBack"/>
      <w:bookmarkEnd w:id="0"/>
      <w:r w:rsidRPr="00357A30">
        <w:rPr>
          <w:b/>
          <w:bCs/>
        </w:rPr>
        <w:t>§ 5</w:t>
      </w:r>
    </w:p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Kontrolná činnosť</w:t>
      </w:r>
    </w:p>
    <w:p w:rsidR="00B60B78" w:rsidRPr="00357A30" w:rsidRDefault="00B60B78" w:rsidP="00357A30">
      <w:pPr>
        <w:jc w:val="center"/>
        <w:rPr>
          <w:b/>
          <w:bCs/>
        </w:rPr>
      </w:pPr>
    </w:p>
    <w:p w:rsidR="00B60B78" w:rsidRPr="00357A30" w:rsidRDefault="00B60B78" w:rsidP="00357A30">
      <w:r w:rsidRPr="00357A30">
        <w:t>Kontrolu nad d</w:t>
      </w:r>
      <w:r w:rsidR="00357A30">
        <w:t>održiavaním tohto VZN vykonáva h</w:t>
      </w:r>
      <w:r w:rsidRPr="00357A30">
        <w:t>lavný kontrolór obce</w:t>
      </w:r>
      <w:r w:rsidR="00357A30">
        <w:t>.</w:t>
      </w:r>
      <w:r w:rsidRPr="00357A30">
        <w:t xml:space="preserve">  </w:t>
      </w:r>
    </w:p>
    <w:p w:rsidR="00B60B78" w:rsidRPr="00357A30" w:rsidRDefault="00B60B78" w:rsidP="00357A30">
      <w:pPr>
        <w:jc w:val="center"/>
        <w:rPr>
          <w:b/>
          <w:bCs/>
        </w:rPr>
      </w:pPr>
    </w:p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§ 6</w:t>
      </w:r>
    </w:p>
    <w:p w:rsidR="00B60B78" w:rsidRPr="00357A30" w:rsidRDefault="00B60B78" w:rsidP="00357A30">
      <w:pPr>
        <w:jc w:val="center"/>
        <w:rPr>
          <w:b/>
          <w:bCs/>
        </w:rPr>
      </w:pPr>
      <w:r w:rsidRPr="00357A30">
        <w:rPr>
          <w:b/>
          <w:bCs/>
        </w:rPr>
        <w:t>Záverečné ustanovenia</w:t>
      </w:r>
    </w:p>
    <w:p w:rsidR="00B60B78" w:rsidRPr="00357A30" w:rsidRDefault="00B60B78" w:rsidP="00357A30">
      <w:pPr>
        <w:jc w:val="center"/>
        <w:rPr>
          <w:b/>
          <w:bCs/>
        </w:rPr>
      </w:pPr>
    </w:p>
    <w:p w:rsidR="00B60B78" w:rsidRPr="00357A30" w:rsidRDefault="00B60B78" w:rsidP="00357A30">
      <w:pPr>
        <w:pStyle w:val="Bezriadkovania"/>
        <w:spacing w:after="240"/>
        <w:jc w:val="both"/>
        <w:rPr>
          <w:rFonts w:ascii="Times New Roman" w:hAnsi="Times New Roman"/>
          <w:sz w:val="24"/>
          <w:szCs w:val="24"/>
        </w:rPr>
      </w:pPr>
      <w:r w:rsidRPr="00357A30">
        <w:rPr>
          <w:rFonts w:ascii="Times New Roman" w:hAnsi="Times New Roman"/>
          <w:sz w:val="24"/>
          <w:szCs w:val="24"/>
        </w:rPr>
        <w:t>1./ Všeobecne záväzné nariadeni</w:t>
      </w:r>
      <w:r w:rsidR="00357A30">
        <w:rPr>
          <w:rFonts w:ascii="Times New Roman" w:hAnsi="Times New Roman"/>
          <w:sz w:val="24"/>
          <w:szCs w:val="24"/>
        </w:rPr>
        <w:t>e</w:t>
      </w:r>
      <w:r w:rsidRPr="00357A30">
        <w:rPr>
          <w:rFonts w:ascii="Times New Roman" w:hAnsi="Times New Roman"/>
          <w:sz w:val="24"/>
          <w:szCs w:val="24"/>
        </w:rPr>
        <w:t xml:space="preserve"> č. </w:t>
      </w:r>
      <w:r w:rsidR="00380AC8" w:rsidRPr="00357A30">
        <w:rPr>
          <w:rFonts w:ascii="Times New Roman" w:hAnsi="Times New Roman"/>
          <w:sz w:val="24"/>
          <w:szCs w:val="24"/>
        </w:rPr>
        <w:t>2</w:t>
      </w:r>
      <w:r w:rsidRPr="00357A30">
        <w:rPr>
          <w:rFonts w:ascii="Times New Roman" w:hAnsi="Times New Roman"/>
          <w:sz w:val="24"/>
          <w:szCs w:val="24"/>
        </w:rPr>
        <w:t xml:space="preserve">/2020 o rozhodovaní o výške príspevku a spôsobe platby na čiastočnú úhradu nákladov v školách a školských zariadeniach v zriaďovateľskej pôsobnosti obce Klasov bol prerokovaný a schválený na </w:t>
      </w:r>
      <w:r w:rsidR="00053421" w:rsidRPr="00357A30">
        <w:rPr>
          <w:rFonts w:ascii="Times New Roman" w:hAnsi="Times New Roman"/>
          <w:sz w:val="24"/>
          <w:szCs w:val="24"/>
        </w:rPr>
        <w:t>1</w:t>
      </w:r>
      <w:r w:rsidR="00380AC8" w:rsidRPr="00357A30">
        <w:rPr>
          <w:rFonts w:ascii="Times New Roman" w:hAnsi="Times New Roman"/>
          <w:sz w:val="24"/>
          <w:szCs w:val="24"/>
        </w:rPr>
        <w:t>1</w:t>
      </w:r>
      <w:r w:rsidR="00053421" w:rsidRPr="00357A30">
        <w:rPr>
          <w:rFonts w:ascii="Times New Roman" w:hAnsi="Times New Roman"/>
          <w:sz w:val="24"/>
          <w:szCs w:val="24"/>
        </w:rPr>
        <w:t>.</w:t>
      </w:r>
      <w:r w:rsidRPr="00357A30">
        <w:rPr>
          <w:rFonts w:ascii="Times New Roman" w:hAnsi="Times New Roman"/>
          <w:sz w:val="24"/>
          <w:szCs w:val="24"/>
        </w:rPr>
        <w:t xml:space="preserve"> zasadnutí Obecného zastupiteľstva Klasov dňa </w:t>
      </w:r>
      <w:r w:rsidR="00380AC8" w:rsidRPr="00357A30">
        <w:rPr>
          <w:rFonts w:ascii="Times New Roman" w:hAnsi="Times New Roman"/>
          <w:sz w:val="24"/>
          <w:szCs w:val="24"/>
        </w:rPr>
        <w:t>17.09</w:t>
      </w:r>
      <w:r w:rsidR="00053421" w:rsidRPr="00357A30">
        <w:rPr>
          <w:rFonts w:ascii="Times New Roman" w:hAnsi="Times New Roman"/>
          <w:sz w:val="24"/>
          <w:szCs w:val="24"/>
        </w:rPr>
        <w:t>.2020</w:t>
      </w:r>
      <w:r w:rsidR="00357A30">
        <w:rPr>
          <w:rFonts w:ascii="Times New Roman" w:hAnsi="Times New Roman"/>
          <w:sz w:val="24"/>
          <w:szCs w:val="24"/>
        </w:rPr>
        <w:t xml:space="preserve"> uznesením č. 84/2020.</w:t>
      </w:r>
    </w:p>
    <w:p w:rsidR="00B60B78" w:rsidRPr="00357A30" w:rsidRDefault="00B60B78" w:rsidP="00357A30">
      <w:pPr>
        <w:pStyle w:val="Bezriadkovania"/>
        <w:spacing w:after="240"/>
        <w:jc w:val="both"/>
        <w:rPr>
          <w:rFonts w:ascii="Times New Roman" w:hAnsi="Times New Roman"/>
        </w:rPr>
      </w:pPr>
      <w:r w:rsidRPr="00357A30">
        <w:rPr>
          <w:rFonts w:ascii="Times New Roman" w:hAnsi="Times New Roman"/>
          <w:sz w:val="24"/>
          <w:szCs w:val="24"/>
        </w:rPr>
        <w:t xml:space="preserve">2./ Všeobecne záväzné nariadenie č. </w:t>
      </w:r>
      <w:r w:rsidR="00380AC8" w:rsidRPr="00357A30">
        <w:rPr>
          <w:rFonts w:ascii="Times New Roman" w:hAnsi="Times New Roman"/>
          <w:sz w:val="24"/>
          <w:szCs w:val="24"/>
        </w:rPr>
        <w:t>2</w:t>
      </w:r>
      <w:r w:rsidRPr="00357A30">
        <w:rPr>
          <w:rFonts w:ascii="Times New Roman" w:hAnsi="Times New Roman"/>
          <w:sz w:val="24"/>
          <w:szCs w:val="24"/>
        </w:rPr>
        <w:t>/2020 o rozhodovaní o výške príspevku a spôsobe platby na čiastočnú úhradu nákladov v školách a školských zariadeniach v zriaďovateľskej pôsobnosti obce Klasov nadobudne účinnosť 15. dňom vyvesenia</w:t>
      </w:r>
      <w:r w:rsidR="00357A30">
        <w:rPr>
          <w:rFonts w:ascii="Times New Roman" w:hAnsi="Times New Roman"/>
          <w:sz w:val="24"/>
          <w:szCs w:val="24"/>
        </w:rPr>
        <w:t>.</w:t>
      </w: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357A30" w:rsidRDefault="00357A30" w:rsidP="00357A30">
      <w:pPr>
        <w:rPr>
          <w:i/>
        </w:rPr>
      </w:pPr>
    </w:p>
    <w:p w:rsidR="00B60B78" w:rsidRPr="00357A30" w:rsidRDefault="00B60B78" w:rsidP="00357A30">
      <w:pPr>
        <w:rPr>
          <w:i/>
        </w:rPr>
      </w:pPr>
      <w:r w:rsidRPr="00357A30">
        <w:rPr>
          <w:i/>
        </w:rPr>
        <w:t>Návrh VZN vyvesený:</w:t>
      </w:r>
      <w:r w:rsidR="00380AC8" w:rsidRPr="00357A30">
        <w:rPr>
          <w:i/>
        </w:rPr>
        <w:t xml:space="preserve"> </w:t>
      </w:r>
      <w:r w:rsidR="00B47750" w:rsidRPr="00357A30">
        <w:rPr>
          <w:i/>
        </w:rPr>
        <w:t>25.08.</w:t>
      </w:r>
      <w:r w:rsidR="002361E0" w:rsidRPr="00357A30">
        <w:rPr>
          <w:i/>
        </w:rPr>
        <w:t>2020</w:t>
      </w:r>
    </w:p>
    <w:p w:rsidR="00B60B78" w:rsidRPr="00357A30" w:rsidRDefault="00B60B78" w:rsidP="00357A30">
      <w:pPr>
        <w:rPr>
          <w:i/>
        </w:rPr>
      </w:pPr>
      <w:r w:rsidRPr="00357A30">
        <w:rPr>
          <w:i/>
        </w:rPr>
        <w:t>Návrh VZN zvesený:</w:t>
      </w:r>
      <w:r w:rsidR="00380AC8" w:rsidRPr="00357A30">
        <w:rPr>
          <w:i/>
        </w:rPr>
        <w:t xml:space="preserve">  1</w:t>
      </w:r>
      <w:r w:rsidR="00357A30">
        <w:rPr>
          <w:i/>
        </w:rPr>
        <w:t>0</w:t>
      </w:r>
      <w:r w:rsidR="00380AC8" w:rsidRPr="00357A30">
        <w:rPr>
          <w:i/>
        </w:rPr>
        <w:t>.09.2020</w:t>
      </w:r>
    </w:p>
    <w:p w:rsidR="00B60B78" w:rsidRPr="00357A30" w:rsidRDefault="00B60B78" w:rsidP="00357A30">
      <w:pPr>
        <w:rPr>
          <w:i/>
        </w:rPr>
      </w:pPr>
    </w:p>
    <w:p w:rsidR="00B60B78" w:rsidRPr="00357A30" w:rsidRDefault="00B60B78" w:rsidP="00357A30">
      <w:pPr>
        <w:rPr>
          <w:i/>
        </w:rPr>
      </w:pPr>
      <w:r w:rsidRPr="00357A30">
        <w:rPr>
          <w:i/>
        </w:rPr>
        <w:t>VZN vyvesené:</w:t>
      </w:r>
      <w:r w:rsidR="00380AC8" w:rsidRPr="00357A30">
        <w:rPr>
          <w:i/>
        </w:rPr>
        <w:t xml:space="preserve"> 18.09.2020</w:t>
      </w:r>
    </w:p>
    <w:p w:rsidR="00B60B78" w:rsidRPr="00357A30" w:rsidRDefault="00B60B78" w:rsidP="00357A30">
      <w:pPr>
        <w:rPr>
          <w:i/>
        </w:rPr>
      </w:pPr>
      <w:r w:rsidRPr="00357A30">
        <w:rPr>
          <w:i/>
        </w:rPr>
        <w:t>VZN zvesené:</w:t>
      </w:r>
      <w:r w:rsidR="00380AC8" w:rsidRPr="00357A30">
        <w:rPr>
          <w:i/>
        </w:rPr>
        <w:t xml:space="preserve"> 0</w:t>
      </w:r>
      <w:r w:rsidR="00F92BA8">
        <w:rPr>
          <w:i/>
        </w:rPr>
        <w:t>4</w:t>
      </w:r>
      <w:r w:rsidR="00380AC8" w:rsidRPr="00357A30">
        <w:rPr>
          <w:i/>
        </w:rPr>
        <w:t>.10.2020</w:t>
      </w:r>
    </w:p>
    <w:p w:rsidR="00380AC8" w:rsidRPr="00357A30" w:rsidRDefault="00380AC8" w:rsidP="00357A30">
      <w:pPr>
        <w:rPr>
          <w:i/>
        </w:rPr>
      </w:pPr>
    </w:p>
    <w:p w:rsidR="00380AC8" w:rsidRPr="00357A30" w:rsidRDefault="00380AC8" w:rsidP="00357A30">
      <w:pPr>
        <w:rPr>
          <w:i/>
        </w:rPr>
      </w:pPr>
    </w:p>
    <w:p w:rsidR="00380AC8" w:rsidRPr="00357A30" w:rsidRDefault="00380AC8" w:rsidP="00357A30">
      <w:pPr>
        <w:rPr>
          <w:i/>
        </w:rPr>
      </w:pPr>
    </w:p>
    <w:p w:rsidR="00380AC8" w:rsidRPr="00357A30" w:rsidRDefault="00380AC8" w:rsidP="00357A30">
      <w:pPr>
        <w:rPr>
          <w:i/>
        </w:rPr>
      </w:pPr>
    </w:p>
    <w:p w:rsidR="00380AC8" w:rsidRPr="00357A30" w:rsidRDefault="00380AC8" w:rsidP="00357A30">
      <w:pPr>
        <w:rPr>
          <w:i/>
        </w:rPr>
      </w:pPr>
    </w:p>
    <w:p w:rsidR="00B60B78" w:rsidRPr="00357A30" w:rsidRDefault="00B60B78" w:rsidP="00357A30">
      <w:pPr>
        <w:rPr>
          <w:b/>
        </w:rPr>
      </w:pP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rPr>
          <w:b/>
        </w:rPr>
        <w:t>Ján Balázs</w:t>
      </w:r>
      <w:r w:rsidRPr="00357A30">
        <w:rPr>
          <w:b/>
        </w:rPr>
        <w:tab/>
      </w:r>
    </w:p>
    <w:p w:rsidR="00B60B78" w:rsidRPr="00357A30" w:rsidRDefault="00B60B78" w:rsidP="00357A30">
      <w:r w:rsidRPr="00357A30">
        <w:t xml:space="preserve">  </w:t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</w:r>
      <w:r w:rsidRPr="00357A30">
        <w:tab/>
        <w:t xml:space="preserve">   </w:t>
      </w:r>
      <w:r w:rsidR="00357A30">
        <w:t>s</w:t>
      </w:r>
      <w:r w:rsidRPr="00357A30">
        <w:t>tarosta obce Klasov</w:t>
      </w:r>
    </w:p>
    <w:p w:rsidR="00E14014" w:rsidRPr="00357A30" w:rsidRDefault="008170CF" w:rsidP="00357A30"/>
    <w:sectPr w:rsidR="00E14014" w:rsidRPr="00357A30" w:rsidSect="0084356A">
      <w:footerReference w:type="default" r:id="rId8"/>
      <w:pgSz w:w="11905" w:h="16837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CF" w:rsidRDefault="008170CF" w:rsidP="00B60B78">
      <w:r>
        <w:separator/>
      </w:r>
    </w:p>
  </w:endnote>
  <w:endnote w:type="continuationSeparator" w:id="0">
    <w:p w:rsidR="008170CF" w:rsidRDefault="008170CF" w:rsidP="00B6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106954"/>
      <w:docPartObj>
        <w:docPartGallery w:val="Page Numbers (Bottom of Page)"/>
        <w:docPartUnique/>
      </w:docPartObj>
    </w:sdtPr>
    <w:sdtContent>
      <w:p w:rsidR="00357A30" w:rsidRDefault="00BA25D4">
        <w:pPr>
          <w:pStyle w:val="Pta"/>
          <w:jc w:val="right"/>
        </w:pPr>
        <w:fldSimple w:instr=" PAGE   \* MERGEFORMAT ">
          <w:r w:rsidR="00F92BA8">
            <w:rPr>
              <w:noProof/>
            </w:rPr>
            <w:t>4</w:t>
          </w:r>
        </w:fldSimple>
      </w:p>
    </w:sdtContent>
  </w:sdt>
  <w:p w:rsidR="00357A30" w:rsidRDefault="00357A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CF" w:rsidRDefault="008170CF" w:rsidP="00B60B78">
      <w:r>
        <w:separator/>
      </w:r>
    </w:p>
  </w:footnote>
  <w:footnote w:type="continuationSeparator" w:id="0">
    <w:p w:rsidR="008170CF" w:rsidRDefault="008170CF" w:rsidP="00B60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28522C"/>
    <w:multiLevelType w:val="hybridMultilevel"/>
    <w:tmpl w:val="4E5EC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122A"/>
    <w:multiLevelType w:val="hybridMultilevel"/>
    <w:tmpl w:val="3BD6F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40F6"/>
    <w:multiLevelType w:val="hybridMultilevel"/>
    <w:tmpl w:val="6C5C5D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78"/>
    <w:rsid w:val="00053421"/>
    <w:rsid w:val="00070E99"/>
    <w:rsid w:val="001133EA"/>
    <w:rsid w:val="001625B0"/>
    <w:rsid w:val="001A5532"/>
    <w:rsid w:val="001E154D"/>
    <w:rsid w:val="001E5388"/>
    <w:rsid w:val="00213B12"/>
    <w:rsid w:val="002361E0"/>
    <w:rsid w:val="0028204B"/>
    <w:rsid w:val="002D13AA"/>
    <w:rsid w:val="002F0466"/>
    <w:rsid w:val="0035500D"/>
    <w:rsid w:val="00357A30"/>
    <w:rsid w:val="00380AC8"/>
    <w:rsid w:val="0052285B"/>
    <w:rsid w:val="00527A9F"/>
    <w:rsid w:val="005665D7"/>
    <w:rsid w:val="00585BFB"/>
    <w:rsid w:val="00586F56"/>
    <w:rsid w:val="00595C21"/>
    <w:rsid w:val="005D398E"/>
    <w:rsid w:val="00604A5E"/>
    <w:rsid w:val="006729FA"/>
    <w:rsid w:val="006A4E40"/>
    <w:rsid w:val="006A505D"/>
    <w:rsid w:val="006F3B07"/>
    <w:rsid w:val="0074679A"/>
    <w:rsid w:val="00750A06"/>
    <w:rsid w:val="00754ADA"/>
    <w:rsid w:val="007B1025"/>
    <w:rsid w:val="007C166C"/>
    <w:rsid w:val="008170CF"/>
    <w:rsid w:val="00824E2A"/>
    <w:rsid w:val="00826AEB"/>
    <w:rsid w:val="008354D7"/>
    <w:rsid w:val="008736FD"/>
    <w:rsid w:val="008D4A48"/>
    <w:rsid w:val="008E606E"/>
    <w:rsid w:val="00994A4E"/>
    <w:rsid w:val="00A329C0"/>
    <w:rsid w:val="00A83E4A"/>
    <w:rsid w:val="00AB2CF7"/>
    <w:rsid w:val="00AF490D"/>
    <w:rsid w:val="00B3327D"/>
    <w:rsid w:val="00B47750"/>
    <w:rsid w:val="00B56596"/>
    <w:rsid w:val="00B60B78"/>
    <w:rsid w:val="00BA25D4"/>
    <w:rsid w:val="00BC2D15"/>
    <w:rsid w:val="00BE28F3"/>
    <w:rsid w:val="00C51B5B"/>
    <w:rsid w:val="00CA448C"/>
    <w:rsid w:val="00D27265"/>
    <w:rsid w:val="00E4360C"/>
    <w:rsid w:val="00E66B75"/>
    <w:rsid w:val="00E6752C"/>
    <w:rsid w:val="00E70B69"/>
    <w:rsid w:val="00EB677B"/>
    <w:rsid w:val="00EC20EA"/>
    <w:rsid w:val="00EC5AC0"/>
    <w:rsid w:val="00F92BA8"/>
    <w:rsid w:val="00FA4B93"/>
    <w:rsid w:val="00FF318B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B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0B7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Bezriadkovania">
    <w:name w:val="No Spacing"/>
    <w:uiPriority w:val="1"/>
    <w:qFormat/>
    <w:rsid w:val="00B60B7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0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B78"/>
    <w:rPr>
      <w:rFonts w:ascii="Tahoma" w:eastAsia="Lucida Sans Unicode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60B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60B7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60B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0B7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2020-06-29T09:14:00Z</cp:lastPrinted>
  <dcterms:created xsi:type="dcterms:W3CDTF">2020-06-03T12:13:00Z</dcterms:created>
  <dcterms:modified xsi:type="dcterms:W3CDTF">2020-09-17T15:54:00Z</dcterms:modified>
</cp:coreProperties>
</file>