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60E96" w14:textId="5DC7CF23" w:rsidR="00343E83" w:rsidRDefault="000E7BD2" w:rsidP="007E7513">
      <w:pPr>
        <w:jc w:val="center"/>
        <w:rPr>
          <w:b/>
          <w:bCs/>
          <w:sz w:val="28"/>
          <w:szCs w:val="28"/>
        </w:rPr>
      </w:pPr>
      <w:r w:rsidRPr="007E7513">
        <w:rPr>
          <w:b/>
          <w:bCs/>
          <w:sz w:val="28"/>
          <w:szCs w:val="28"/>
        </w:rPr>
        <w:t>Lásku prejav</w:t>
      </w:r>
      <w:r w:rsidR="00443FA8" w:rsidRPr="007E7513">
        <w:rPr>
          <w:b/>
          <w:bCs/>
          <w:sz w:val="28"/>
          <w:szCs w:val="28"/>
        </w:rPr>
        <w:t>me</w:t>
      </w:r>
      <w:r w:rsidRPr="007E7513">
        <w:rPr>
          <w:b/>
          <w:bCs/>
          <w:sz w:val="28"/>
          <w:szCs w:val="28"/>
        </w:rPr>
        <w:t xml:space="preserve"> nielen mamám, ale aj planéte. Nezabúda</w:t>
      </w:r>
      <w:r w:rsidR="00443FA8" w:rsidRPr="007E7513">
        <w:rPr>
          <w:b/>
          <w:bCs/>
          <w:sz w:val="28"/>
          <w:szCs w:val="28"/>
        </w:rPr>
        <w:t xml:space="preserve">jme </w:t>
      </w:r>
      <w:r w:rsidRPr="007E7513">
        <w:rPr>
          <w:b/>
          <w:bCs/>
          <w:sz w:val="28"/>
          <w:szCs w:val="28"/>
        </w:rPr>
        <w:t>vytriediť aj odpad z darčekov ku Dňu matiek</w:t>
      </w:r>
    </w:p>
    <w:p w14:paraId="2C536895" w14:textId="77777777" w:rsidR="007E7513" w:rsidRDefault="007E7513" w:rsidP="007E7513">
      <w:pPr>
        <w:jc w:val="center"/>
        <w:rPr>
          <w:b/>
          <w:bCs/>
          <w:sz w:val="28"/>
          <w:szCs w:val="28"/>
        </w:rPr>
      </w:pPr>
    </w:p>
    <w:p w14:paraId="22FDDF9F" w14:textId="7CB86931" w:rsidR="002E14BC" w:rsidRDefault="003C0DA6" w:rsidP="003E353C">
      <w:pPr>
        <w:jc w:val="both"/>
        <w:rPr>
          <w:b/>
          <w:bCs/>
          <w:sz w:val="24"/>
          <w:szCs w:val="24"/>
        </w:rPr>
      </w:pPr>
      <w:r w:rsidRPr="007E7513">
        <w:rPr>
          <w:b/>
          <w:bCs/>
          <w:sz w:val="24"/>
          <w:szCs w:val="24"/>
        </w:rPr>
        <w:t>Druhá májová nedeľa je každoročne výnimočným dňom pre všetky mamy. Práve tento deň je jedným z </w:t>
      </w:r>
      <w:r w:rsidR="003E353C" w:rsidRPr="007E7513">
        <w:rPr>
          <w:b/>
          <w:bCs/>
          <w:sz w:val="24"/>
          <w:szCs w:val="24"/>
        </w:rPr>
        <w:t>tých</w:t>
      </w:r>
      <w:r w:rsidRPr="007E7513">
        <w:rPr>
          <w:b/>
          <w:bCs/>
          <w:sz w:val="24"/>
          <w:szCs w:val="24"/>
        </w:rPr>
        <w:t>, kedy sa</w:t>
      </w:r>
      <w:r w:rsidR="00371D81" w:rsidRPr="007E7513">
        <w:rPr>
          <w:b/>
          <w:bCs/>
          <w:sz w:val="24"/>
          <w:szCs w:val="24"/>
        </w:rPr>
        <w:t xml:space="preserve"> </w:t>
      </w:r>
      <w:r w:rsidRPr="007E7513">
        <w:rPr>
          <w:b/>
          <w:bCs/>
          <w:sz w:val="24"/>
          <w:szCs w:val="24"/>
        </w:rPr>
        <w:t xml:space="preserve">snažíme urobiť </w:t>
      </w:r>
      <w:r w:rsidR="00371D81" w:rsidRPr="007E7513">
        <w:rPr>
          <w:b/>
          <w:bCs/>
          <w:sz w:val="24"/>
          <w:szCs w:val="24"/>
        </w:rPr>
        <w:t xml:space="preserve">im </w:t>
      </w:r>
      <w:r w:rsidRPr="007E7513">
        <w:rPr>
          <w:b/>
          <w:bCs/>
          <w:sz w:val="24"/>
          <w:szCs w:val="24"/>
        </w:rPr>
        <w:t>radosť</w:t>
      </w:r>
      <w:r w:rsidR="003E353C" w:rsidRPr="007E7513">
        <w:rPr>
          <w:b/>
          <w:bCs/>
          <w:sz w:val="24"/>
          <w:szCs w:val="24"/>
        </w:rPr>
        <w:t xml:space="preserve"> o čosi viac, napríklad</w:t>
      </w:r>
      <w:r w:rsidR="0040430E" w:rsidRPr="007E7513">
        <w:rPr>
          <w:b/>
          <w:bCs/>
          <w:sz w:val="24"/>
          <w:szCs w:val="24"/>
        </w:rPr>
        <w:t xml:space="preserve"> aj</w:t>
      </w:r>
      <w:r w:rsidRPr="007E7513">
        <w:rPr>
          <w:b/>
          <w:bCs/>
          <w:sz w:val="24"/>
          <w:szCs w:val="24"/>
        </w:rPr>
        <w:t xml:space="preserve"> malým darčekom. Netreba</w:t>
      </w:r>
      <w:r w:rsidR="003E353C" w:rsidRPr="007E7513">
        <w:rPr>
          <w:b/>
          <w:bCs/>
          <w:sz w:val="24"/>
          <w:szCs w:val="24"/>
        </w:rPr>
        <w:t xml:space="preserve"> však zabúdať na to, že </w:t>
      </w:r>
      <w:r w:rsidR="00343E83" w:rsidRPr="007E7513">
        <w:rPr>
          <w:b/>
          <w:bCs/>
          <w:sz w:val="24"/>
          <w:szCs w:val="24"/>
        </w:rPr>
        <w:t xml:space="preserve">aj obaly z týchto milých </w:t>
      </w:r>
      <w:r w:rsidR="003E353C" w:rsidRPr="007E7513">
        <w:rPr>
          <w:b/>
          <w:bCs/>
          <w:sz w:val="24"/>
          <w:szCs w:val="24"/>
        </w:rPr>
        <w:t>pozorností</w:t>
      </w:r>
      <w:r w:rsidR="00343E83" w:rsidRPr="007E7513">
        <w:rPr>
          <w:b/>
          <w:bCs/>
          <w:sz w:val="24"/>
          <w:szCs w:val="24"/>
        </w:rPr>
        <w:t xml:space="preserve"> treba správne vytriediť. </w:t>
      </w:r>
    </w:p>
    <w:p w14:paraId="4E62ED0E" w14:textId="77777777" w:rsidR="007E7513" w:rsidRDefault="007E7513" w:rsidP="003E353C">
      <w:pPr>
        <w:jc w:val="both"/>
        <w:rPr>
          <w:b/>
          <w:bCs/>
          <w:sz w:val="24"/>
          <w:szCs w:val="24"/>
        </w:rPr>
      </w:pPr>
    </w:p>
    <w:p w14:paraId="1B8F11DB" w14:textId="0F67391E" w:rsidR="00164E6C" w:rsidRDefault="00EF5F03" w:rsidP="003E353C">
      <w:pPr>
        <w:jc w:val="both"/>
      </w:pPr>
      <w:r>
        <w:t>Už tradične patrí jedna z májových nedieľ matkám.</w:t>
      </w:r>
      <w:r w:rsidR="003E353C">
        <w:t xml:space="preserve"> Tento rok to vychádza na 12. mája.</w:t>
      </w:r>
      <w:r>
        <w:t xml:space="preserve"> </w:t>
      </w:r>
      <w:r w:rsidR="00164E6C">
        <w:t xml:space="preserve">Počas </w:t>
      </w:r>
      <w:r w:rsidR="003E353C">
        <w:t>Dňa matiek</w:t>
      </w:r>
      <w:r w:rsidR="00164E6C">
        <w:t xml:space="preserve"> im viac ako inokedy ukazujeme ich dôležitosť, výnimočnosť a prejavuje</w:t>
      </w:r>
      <w:r w:rsidR="003E353C">
        <w:t>me</w:t>
      </w:r>
      <w:r w:rsidR="00164E6C">
        <w:t xml:space="preserve"> vďaku za všetko, čo robia. K týmto oslavám</w:t>
      </w:r>
      <w:r w:rsidR="003E353C">
        <w:t xml:space="preserve"> u</w:t>
      </w:r>
      <w:r w:rsidR="00EA3AFA">
        <w:t xml:space="preserve">ž neodmysliteľne </w:t>
      </w:r>
      <w:r w:rsidR="00164E6C">
        <w:t xml:space="preserve">patria aj milé malé pozornosti. </w:t>
      </w:r>
      <w:r w:rsidR="00164E6C" w:rsidRPr="00EA3AFA">
        <w:rPr>
          <w:i/>
          <w:iCs/>
        </w:rPr>
        <w:t>„</w:t>
      </w:r>
      <w:r w:rsidR="00EA3AFA" w:rsidRPr="00EA3AFA">
        <w:rPr>
          <w:i/>
          <w:iCs/>
        </w:rPr>
        <w:t>Stalo sa to pekným zvykom, že si raz v roku môžu mamy užiť trochu pozornosti navyše, potešiť sa z</w:t>
      </w:r>
      <w:r w:rsidR="00443FA8">
        <w:rPr>
          <w:i/>
          <w:iCs/>
        </w:rPr>
        <w:t> nejakej drobnosti</w:t>
      </w:r>
      <w:r w:rsidR="00EA3AFA" w:rsidRPr="00EA3AFA">
        <w:rPr>
          <w:i/>
          <w:iCs/>
        </w:rPr>
        <w:t>. Treba však podotknúť, že aj tá malá pozornosť sa zrejme skôr či neskôr stane odpadom a bude s ňou treba vedieť správne naložiť,“</w:t>
      </w:r>
      <w:r w:rsidR="00EA3AFA">
        <w:t xml:space="preserve"> upozornila Katarína Kretter, riaditeľka komunikácie OZV ENVI - PAK s tým, že </w:t>
      </w:r>
      <w:r w:rsidR="0040430E">
        <w:t>ideálne je, keď sa</w:t>
      </w:r>
      <w:r w:rsidR="00EA3AFA">
        <w:t xml:space="preserve"> už pri nákupe </w:t>
      </w:r>
      <w:r w:rsidR="0040430E">
        <w:t>zamyslíme nad tým</w:t>
      </w:r>
      <w:r w:rsidR="00EA3AFA">
        <w:t>, či budeme vedieť veci, ktoré si z obchodu prinesieme domov, správne vytriediť, keď sa stanú odpadom.</w:t>
      </w:r>
      <w:r w:rsidR="00164E6C">
        <w:t xml:space="preserve"> </w:t>
      </w:r>
      <w:r w:rsidR="0040430E">
        <w:t xml:space="preserve">Máme pre vás nielen pár tipov na darčeky, ale aj na to, ako vytriediť obaly z nich. </w:t>
      </w:r>
    </w:p>
    <w:p w14:paraId="27598EDF" w14:textId="77777777" w:rsidR="007E7513" w:rsidRDefault="007E7513" w:rsidP="003E353C">
      <w:pPr>
        <w:jc w:val="both"/>
      </w:pPr>
    </w:p>
    <w:p w14:paraId="359BC8C0" w14:textId="20620F69" w:rsidR="00164E6C" w:rsidRPr="00674868" w:rsidRDefault="00674868" w:rsidP="003E353C">
      <w:pPr>
        <w:jc w:val="both"/>
        <w:rPr>
          <w:b/>
          <w:bCs/>
        </w:rPr>
      </w:pPr>
      <w:r w:rsidRPr="00674868">
        <w:rPr>
          <w:b/>
          <w:bCs/>
        </w:rPr>
        <w:t>Čokoládou potešíte chuťové poháriky</w:t>
      </w:r>
    </w:p>
    <w:p w14:paraId="1DCEF25C" w14:textId="42E3CF7D" w:rsidR="00674868" w:rsidRDefault="00674868" w:rsidP="003E353C">
      <w:pPr>
        <w:jc w:val="both"/>
      </w:pPr>
      <w:r>
        <w:t xml:space="preserve">Dobrá čokoláda či bonboniéra poteší </w:t>
      </w:r>
      <w:r w:rsidR="00EA3AFA">
        <w:t>určite všetky</w:t>
      </w:r>
      <w:r>
        <w:t xml:space="preserve"> mamy, ktoré majú rady sladké. </w:t>
      </w:r>
      <w:r w:rsidR="00EA3AFA">
        <w:t xml:space="preserve">Tieto sladké dobroty </w:t>
      </w:r>
      <w:r w:rsidR="00F8239C">
        <w:t>bývajú</w:t>
      </w:r>
      <w:r w:rsidR="00EA3AFA">
        <w:t xml:space="preserve"> balené v rôznych obaloch. Od tých papierových, cez plastové</w:t>
      </w:r>
      <w:r w:rsidR="00854CB0">
        <w:t>, kovové až po ich kombinácie</w:t>
      </w:r>
      <w:r w:rsidR="00EA3AFA">
        <w:t>. „</w:t>
      </w:r>
      <w:r w:rsidR="00EA3AFA" w:rsidRPr="008A2F42">
        <w:rPr>
          <w:i/>
          <w:iCs/>
        </w:rPr>
        <w:t xml:space="preserve">Pri </w:t>
      </w:r>
      <w:r w:rsidR="00854CB0">
        <w:rPr>
          <w:i/>
          <w:iCs/>
        </w:rPr>
        <w:t xml:space="preserve">čokoládach a </w:t>
      </w:r>
      <w:r w:rsidR="00EA3AFA" w:rsidRPr="008A2F42">
        <w:rPr>
          <w:i/>
          <w:iCs/>
        </w:rPr>
        <w:t>bonboniérach sa stret</w:t>
      </w:r>
      <w:r w:rsidR="008A2F42" w:rsidRPr="008A2F42">
        <w:rPr>
          <w:i/>
          <w:iCs/>
        </w:rPr>
        <w:t xml:space="preserve">ávame s rôznymi obalovými materiálmi. </w:t>
      </w:r>
      <w:r w:rsidR="00854CB0">
        <w:rPr>
          <w:i/>
          <w:iCs/>
        </w:rPr>
        <w:t>Prvé spomenuté bývajú asi najčastejšie balené v kombinácii hliníkovej fólie a vrchného, zväčša papierového obalu</w:t>
      </w:r>
      <w:r w:rsidR="00443FA8">
        <w:rPr>
          <w:i/>
          <w:iCs/>
        </w:rPr>
        <w:t>, prípadne</w:t>
      </w:r>
      <w:r w:rsidR="00854CB0">
        <w:rPr>
          <w:i/>
          <w:iCs/>
        </w:rPr>
        <w:t xml:space="preserve"> ich kúpime zabalené v plastovom obale. Pri bonboniérach sa</w:t>
      </w:r>
      <w:r w:rsidR="00443FA8">
        <w:rPr>
          <w:i/>
          <w:iCs/>
        </w:rPr>
        <w:t xml:space="preserve"> napríklad</w:t>
      </w:r>
      <w:r w:rsidR="00854CB0">
        <w:rPr>
          <w:i/>
          <w:iCs/>
        </w:rPr>
        <w:t xml:space="preserve"> stretávame</w:t>
      </w:r>
      <w:r w:rsidR="00443FA8">
        <w:rPr>
          <w:i/>
          <w:iCs/>
        </w:rPr>
        <w:t xml:space="preserve"> </w:t>
      </w:r>
      <w:r w:rsidR="00854CB0">
        <w:rPr>
          <w:i/>
          <w:iCs/>
        </w:rPr>
        <w:t>naraz aj s tromi materiálmi, kde vrchným je napríklad plastová nádoba, vnútri sú samotné bonbóny balené v hliníkovej fólii a</w:t>
      </w:r>
      <w:r w:rsidR="00443FA8">
        <w:rPr>
          <w:i/>
          <w:iCs/>
        </w:rPr>
        <w:t> </w:t>
      </w:r>
      <w:r w:rsidR="00854CB0">
        <w:rPr>
          <w:i/>
          <w:iCs/>
        </w:rPr>
        <w:t>uložen</w:t>
      </w:r>
      <w:r w:rsidR="00F8239C">
        <w:rPr>
          <w:i/>
          <w:iCs/>
        </w:rPr>
        <w:t>é</w:t>
      </w:r>
      <w:r w:rsidR="00443FA8">
        <w:rPr>
          <w:i/>
          <w:iCs/>
        </w:rPr>
        <w:t xml:space="preserve"> sú ešte</w:t>
      </w:r>
      <w:r w:rsidR="00854CB0">
        <w:rPr>
          <w:i/>
          <w:iCs/>
        </w:rPr>
        <w:t xml:space="preserve"> v</w:t>
      </w:r>
      <w:r w:rsidR="00F8239C">
        <w:rPr>
          <w:i/>
          <w:iCs/>
        </w:rPr>
        <w:t> </w:t>
      </w:r>
      <w:r w:rsidR="00854CB0">
        <w:rPr>
          <w:i/>
          <w:iCs/>
        </w:rPr>
        <w:t>papierovom</w:t>
      </w:r>
      <w:r w:rsidR="00F8239C">
        <w:rPr>
          <w:i/>
          <w:iCs/>
        </w:rPr>
        <w:t xml:space="preserve"> </w:t>
      </w:r>
      <w:r w:rsidR="00854CB0">
        <w:rPr>
          <w:i/>
          <w:iCs/>
        </w:rPr>
        <w:t>košíku.</w:t>
      </w:r>
      <w:r w:rsidR="00F8239C">
        <w:rPr>
          <w:i/>
          <w:iCs/>
        </w:rPr>
        <w:t xml:space="preserve"> Aby sme teda nepotešili iba </w:t>
      </w:r>
      <w:r w:rsidR="00443FA8">
        <w:rPr>
          <w:i/>
          <w:iCs/>
        </w:rPr>
        <w:t>chuťové poháriky mám</w:t>
      </w:r>
      <w:r w:rsidR="00F8239C">
        <w:rPr>
          <w:i/>
          <w:iCs/>
        </w:rPr>
        <w:t xml:space="preserve">, ale aj prírodu, nezabúdajme tieto obaly po zjedení </w:t>
      </w:r>
      <w:r w:rsidR="008A2F42" w:rsidRPr="008A2F42">
        <w:rPr>
          <w:i/>
          <w:iCs/>
        </w:rPr>
        <w:t>správne vytriediť,“</w:t>
      </w:r>
      <w:r w:rsidR="008A2F42">
        <w:t xml:space="preserve"> vysvetlila Katarína Kretter. </w:t>
      </w:r>
      <w:r w:rsidR="00EA3AFA">
        <w:t xml:space="preserve"> </w:t>
      </w:r>
    </w:p>
    <w:p w14:paraId="19D77BF0" w14:textId="389BD8E2" w:rsidR="00814028" w:rsidRDefault="007E7513" w:rsidP="003E353C">
      <w:p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F126B63" wp14:editId="20D8D893">
            <wp:simplePos x="0" y="0"/>
            <wp:positionH relativeFrom="column">
              <wp:posOffset>3067685</wp:posOffset>
            </wp:positionH>
            <wp:positionV relativeFrom="paragraph">
              <wp:posOffset>170512</wp:posOffset>
            </wp:positionV>
            <wp:extent cx="2990850" cy="2122170"/>
            <wp:effectExtent l="0" t="0" r="0" b="0"/>
            <wp:wrapSquare wrapText="bothSides"/>
            <wp:docPr id="1028830182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CF2EB77" wp14:editId="6E806D49">
            <wp:simplePos x="0" y="0"/>
            <wp:positionH relativeFrom="column">
              <wp:posOffset>-97790</wp:posOffset>
            </wp:positionH>
            <wp:positionV relativeFrom="paragraph">
              <wp:posOffset>172085</wp:posOffset>
            </wp:positionV>
            <wp:extent cx="2936875" cy="2082800"/>
            <wp:effectExtent l="0" t="0" r="0" b="0"/>
            <wp:wrapSquare wrapText="bothSides"/>
            <wp:docPr id="49645565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06D77" w14:textId="77777777" w:rsidR="007E7513" w:rsidRDefault="007E7513" w:rsidP="003E353C">
      <w:pPr>
        <w:jc w:val="both"/>
        <w:rPr>
          <w:b/>
          <w:bCs/>
        </w:rPr>
      </w:pPr>
    </w:p>
    <w:p w14:paraId="32BFB0BD" w14:textId="77C8FBCA" w:rsidR="008A2F42" w:rsidRPr="008A2F42" w:rsidRDefault="007E7513" w:rsidP="003E353C">
      <w:pPr>
        <w:jc w:val="both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6A7C941" wp14:editId="6D23E816">
            <wp:simplePos x="0" y="0"/>
            <wp:positionH relativeFrom="column">
              <wp:posOffset>3514725</wp:posOffset>
            </wp:positionH>
            <wp:positionV relativeFrom="paragraph">
              <wp:posOffset>77470</wp:posOffset>
            </wp:positionV>
            <wp:extent cx="2520315" cy="2520315"/>
            <wp:effectExtent l="0" t="0" r="0" b="0"/>
            <wp:wrapSquare wrapText="bothSides"/>
            <wp:docPr id="1238975049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F42" w:rsidRPr="008A2F42">
        <w:rPr>
          <w:b/>
          <w:bCs/>
        </w:rPr>
        <w:t>Aj obaly z</w:t>
      </w:r>
      <w:r w:rsidR="005F6187">
        <w:rPr>
          <w:b/>
          <w:bCs/>
        </w:rPr>
        <w:t> </w:t>
      </w:r>
      <w:r w:rsidR="008A2F42" w:rsidRPr="008A2F42">
        <w:rPr>
          <w:b/>
          <w:bCs/>
        </w:rPr>
        <w:t>kozmetiky</w:t>
      </w:r>
      <w:r w:rsidR="005F6187">
        <w:rPr>
          <w:b/>
          <w:bCs/>
        </w:rPr>
        <w:t>, parfumov či sviečok</w:t>
      </w:r>
      <w:r w:rsidR="008A2F42" w:rsidRPr="008A2F42">
        <w:rPr>
          <w:b/>
          <w:bCs/>
        </w:rPr>
        <w:t xml:space="preserve"> treba triediť</w:t>
      </w:r>
    </w:p>
    <w:p w14:paraId="7A71B7AF" w14:textId="3C1DEE52" w:rsidR="008A2F42" w:rsidRDefault="007E7513" w:rsidP="003E353C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1B6A32" wp14:editId="136DE1D0">
            <wp:simplePos x="0" y="0"/>
            <wp:positionH relativeFrom="column">
              <wp:posOffset>3117215</wp:posOffset>
            </wp:positionH>
            <wp:positionV relativeFrom="paragraph">
              <wp:posOffset>2609850</wp:posOffset>
            </wp:positionV>
            <wp:extent cx="2920365" cy="2071370"/>
            <wp:effectExtent l="0" t="0" r="0" b="5080"/>
            <wp:wrapSquare wrapText="bothSides"/>
            <wp:docPr id="1377654658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E031729" wp14:editId="5EA687A7">
            <wp:simplePos x="0" y="0"/>
            <wp:positionH relativeFrom="column">
              <wp:posOffset>-25400</wp:posOffset>
            </wp:positionH>
            <wp:positionV relativeFrom="paragraph">
              <wp:posOffset>2604135</wp:posOffset>
            </wp:positionV>
            <wp:extent cx="2909570" cy="2064385"/>
            <wp:effectExtent l="0" t="0" r="5080" b="0"/>
            <wp:wrapSquare wrapText="bothSides"/>
            <wp:docPr id="65986988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E41">
        <w:t>Možno práve vaša</w:t>
      </w:r>
      <w:r w:rsidR="008A2F42">
        <w:t xml:space="preserve"> mam</w:t>
      </w:r>
      <w:r w:rsidR="00443FA8">
        <w:t>a</w:t>
      </w:r>
      <w:r w:rsidR="008A2F42">
        <w:t xml:space="preserve"> nie je fanúšičkou sladkostí a vy sa ju rozhodnete potešiť nejakou kozmetikou</w:t>
      </w:r>
      <w:r w:rsidR="0040464E">
        <w:t>, parfumom</w:t>
      </w:r>
      <w:r w:rsidR="008A2F42">
        <w:t xml:space="preserve"> alebo</w:t>
      </w:r>
      <w:r w:rsidR="00371D81">
        <w:t xml:space="preserve"> </w:t>
      </w:r>
      <w:r w:rsidR="00F8239C">
        <w:t>sviečkou</w:t>
      </w:r>
      <w:r w:rsidR="00B22E41">
        <w:t>.</w:t>
      </w:r>
      <w:r w:rsidR="008A2F42">
        <w:t xml:space="preserve"> </w:t>
      </w:r>
      <w:r w:rsidR="00B22E41" w:rsidRPr="008D2C52">
        <w:t>A</w:t>
      </w:r>
      <w:r w:rsidR="008A2F42" w:rsidRPr="008D2C52">
        <w:t>j tu platí, ž</w:t>
      </w:r>
      <w:r w:rsidR="00B22E41" w:rsidRPr="008D2C52">
        <w:t xml:space="preserve">e </w:t>
      </w:r>
      <w:r w:rsidR="00F8239C" w:rsidRPr="008D2C52">
        <w:t xml:space="preserve">jednotlivé zložky, ak je to možné, je potrebné od seba oddeliť a vytriediť, lebo nevytriedené skončia </w:t>
      </w:r>
      <w:r w:rsidR="00380F5D" w:rsidRPr="008D2C52">
        <w:t xml:space="preserve">väčšinou </w:t>
      </w:r>
      <w:r w:rsidR="00F8239C" w:rsidRPr="008D2C52">
        <w:t xml:space="preserve">na skládke, kde sa stávajú záťažou pre planétu. </w:t>
      </w:r>
      <w:r w:rsidR="0040464E" w:rsidRPr="008D2C52">
        <w:t xml:space="preserve">Sklenený flakón po doužívaní voňavky patrí do triedeného zberu skla, </w:t>
      </w:r>
      <w:r w:rsidR="008D2C52">
        <w:t>pričom je treba z neho</w:t>
      </w:r>
      <w:r w:rsidR="0040464E" w:rsidRPr="008D2C52">
        <w:t xml:space="preserve"> odstrániť vrchnák</w:t>
      </w:r>
      <w:r w:rsidR="007A63E8" w:rsidRPr="008D2C52">
        <w:t>, prípadne pumpičku, ak sa dá, a</w:t>
      </w:r>
      <w:r w:rsidR="0040464E" w:rsidRPr="008D2C52">
        <w:t> aj t</w:t>
      </w:r>
      <w:r w:rsidR="007A63E8" w:rsidRPr="008D2C52">
        <w:t>ie</w:t>
      </w:r>
      <w:r w:rsidR="0040464E" w:rsidRPr="008D2C52">
        <w:t xml:space="preserve"> vytriediť tam, kam patr</w:t>
      </w:r>
      <w:r w:rsidR="007A63E8" w:rsidRPr="008D2C52">
        <w:t>ia</w:t>
      </w:r>
      <w:r w:rsidR="0040464E">
        <w:t>. Krémy</w:t>
      </w:r>
      <w:r w:rsidR="00380F5D">
        <w:t xml:space="preserve"> a</w:t>
      </w:r>
      <w:r w:rsidR="0040464E">
        <w:t xml:space="preserve"> sprchovacie gély určite potešia praktické mamy. </w:t>
      </w:r>
      <w:r w:rsidR="00380F5D">
        <w:t xml:space="preserve">Ich </w:t>
      </w:r>
      <w:r w:rsidR="0040464E">
        <w:t xml:space="preserve"> obalové materiály</w:t>
      </w:r>
      <w:r w:rsidR="00380F5D">
        <w:t xml:space="preserve"> sú prevažne </w:t>
      </w:r>
      <w:r w:rsidR="0040464E">
        <w:t xml:space="preserve"> z</w:t>
      </w:r>
      <w:r w:rsidR="00371D81">
        <w:t> </w:t>
      </w:r>
      <w:r w:rsidR="0040464E">
        <w:t>plast</w:t>
      </w:r>
      <w:r w:rsidR="00371D81">
        <w:t>u</w:t>
      </w:r>
      <w:r w:rsidR="0040464E">
        <w:t xml:space="preserve">. </w:t>
      </w:r>
      <w:r w:rsidR="00F8239C">
        <w:t xml:space="preserve">Väčšina </w:t>
      </w:r>
      <w:r w:rsidR="0040464E">
        <w:t xml:space="preserve">vonných </w:t>
      </w:r>
      <w:r w:rsidR="00F8239C">
        <w:t>sviečok je balená</w:t>
      </w:r>
      <w:r w:rsidR="00F8239C" w:rsidRPr="00F8239C">
        <w:t xml:space="preserve"> v plastovom alebo sklenenom obale</w:t>
      </w:r>
      <w:r w:rsidR="00F8239C" w:rsidRPr="008D2C52">
        <w:t xml:space="preserve">. </w:t>
      </w:r>
      <w:r w:rsidR="0040464E" w:rsidRPr="008D2C52">
        <w:t>Zvyšný v</w:t>
      </w:r>
      <w:r w:rsidR="00F8239C" w:rsidRPr="008D2C52">
        <w:t xml:space="preserve">osk </w:t>
      </w:r>
      <w:r w:rsidR="00380F5D" w:rsidRPr="008D2C52">
        <w:t>patrí</w:t>
      </w:r>
      <w:r w:rsidR="00F8239C" w:rsidRPr="008D2C52">
        <w:t xml:space="preserve">, bohužiaľ, </w:t>
      </w:r>
      <w:r w:rsidR="00380F5D" w:rsidRPr="008D2C52">
        <w:t>do</w:t>
      </w:r>
      <w:r w:rsidR="00F8239C" w:rsidRPr="008D2C52">
        <w:t xml:space="preserve"> zmesov</w:t>
      </w:r>
      <w:r w:rsidR="00380F5D" w:rsidRPr="008D2C52">
        <w:t>ého</w:t>
      </w:r>
      <w:r w:rsidR="00F8239C" w:rsidRPr="008D2C52">
        <w:t xml:space="preserve"> odpad</w:t>
      </w:r>
      <w:r w:rsidR="00380F5D" w:rsidRPr="008D2C52">
        <w:t>u</w:t>
      </w:r>
      <w:r w:rsidR="00F8239C" w:rsidRPr="008D2C52">
        <w:t>, pokiaľ ho opätovne nedokážeme využiť, napríklad na výrobu nových sviečok</w:t>
      </w:r>
      <w:r w:rsidR="00F8239C" w:rsidRPr="00F8239C">
        <w:t>.</w:t>
      </w:r>
    </w:p>
    <w:p w14:paraId="4A2E1A40" w14:textId="41D74B64" w:rsidR="00814028" w:rsidRDefault="007E7513" w:rsidP="003E353C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E1862E" wp14:editId="02C0614D">
            <wp:simplePos x="0" y="0"/>
            <wp:positionH relativeFrom="column">
              <wp:posOffset>3433749</wp:posOffset>
            </wp:positionH>
            <wp:positionV relativeFrom="paragraph">
              <wp:posOffset>2211070</wp:posOffset>
            </wp:positionV>
            <wp:extent cx="2599690" cy="2599690"/>
            <wp:effectExtent l="0" t="0" r="0" b="0"/>
            <wp:wrapSquare wrapText="bothSides"/>
            <wp:docPr id="35736088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44DDE" w14:textId="488217C9" w:rsidR="00164E6C" w:rsidRPr="0040464E" w:rsidRDefault="0040464E" w:rsidP="003E353C">
      <w:pPr>
        <w:jc w:val="both"/>
        <w:rPr>
          <w:b/>
          <w:bCs/>
        </w:rPr>
      </w:pPr>
      <w:r>
        <w:rPr>
          <w:b/>
          <w:bCs/>
        </w:rPr>
        <w:t>Aké by to boli oslavy bez kvetov</w:t>
      </w:r>
    </w:p>
    <w:p w14:paraId="0F470FD3" w14:textId="3733470F" w:rsidR="00164E6C" w:rsidRDefault="00674868" w:rsidP="003E353C">
      <w:pPr>
        <w:jc w:val="both"/>
      </w:pPr>
      <w:r>
        <w:t>Asi k najbežnejším darčekom, ktoré</w:t>
      </w:r>
      <w:r w:rsidR="0040464E">
        <w:t xml:space="preserve"> počas Dňa matiek</w:t>
      </w:r>
      <w:r>
        <w:t xml:space="preserve"> dostávajú mamy, </w:t>
      </w:r>
      <w:r w:rsidR="0040464E">
        <w:t>patria</w:t>
      </w:r>
      <w:r>
        <w:t xml:space="preserve"> kvety. „</w:t>
      </w:r>
      <w:r w:rsidRPr="007A63E8">
        <w:rPr>
          <w:i/>
          <w:iCs/>
        </w:rPr>
        <w:t xml:space="preserve">Netreba zabúdať na to, že ak kúpime rezané kvety, tak </w:t>
      </w:r>
      <w:r w:rsidR="0040464E" w:rsidRPr="007A63E8">
        <w:rPr>
          <w:i/>
          <w:iCs/>
        </w:rPr>
        <w:t>treba vytriediť nielen obal, v ktorom si ich donesieme domov, ale aj</w:t>
      </w:r>
      <w:r w:rsidR="007A63E8">
        <w:rPr>
          <w:i/>
          <w:iCs/>
        </w:rPr>
        <w:t xml:space="preserve"> rôzne ozdoby a napokon</w:t>
      </w:r>
      <w:r w:rsidR="0040464E" w:rsidRPr="007A63E8">
        <w:rPr>
          <w:i/>
          <w:iCs/>
        </w:rPr>
        <w:t xml:space="preserve"> samotné kvety, ktoré </w:t>
      </w:r>
      <w:r w:rsidRPr="007A63E8">
        <w:rPr>
          <w:i/>
          <w:iCs/>
        </w:rPr>
        <w:t>po zvädnutí patria do bioodpadu</w:t>
      </w:r>
      <w:r w:rsidR="0040464E" w:rsidRPr="007A63E8">
        <w:rPr>
          <w:i/>
          <w:iCs/>
        </w:rPr>
        <w:t>,“</w:t>
      </w:r>
      <w:r w:rsidR="0040464E">
        <w:t xml:space="preserve"> pripomenula Katarína Kretter. </w:t>
      </w:r>
      <w:r>
        <w:t>Ak kupujeme</w:t>
      </w:r>
      <w:r w:rsidR="007A63E8">
        <w:t xml:space="preserve"> kvety</w:t>
      </w:r>
      <w:r>
        <w:t xml:space="preserve"> v</w:t>
      </w:r>
      <w:r w:rsidR="0040464E">
        <w:t> </w:t>
      </w:r>
      <w:r>
        <w:t>črepníku</w:t>
      </w:r>
      <w:r w:rsidR="0040464E">
        <w:t xml:space="preserve">, tak nezabúdajme ten plastový po presadení vyhodiť do </w:t>
      </w:r>
      <w:r w:rsidR="007A63E8">
        <w:t>plastov</w:t>
      </w:r>
      <w:r w:rsidR="0040464E">
        <w:t xml:space="preserve">. </w:t>
      </w:r>
    </w:p>
    <w:p w14:paraId="4DDF2840" w14:textId="77777777" w:rsidR="007E7513" w:rsidRDefault="007E7513" w:rsidP="003E353C">
      <w:pPr>
        <w:jc w:val="both"/>
      </w:pPr>
    </w:p>
    <w:p w14:paraId="5BF88F81" w14:textId="611625D7" w:rsidR="00F65882" w:rsidRPr="007A63E8" w:rsidRDefault="007E7513" w:rsidP="003E353C">
      <w:pPr>
        <w:jc w:val="both"/>
        <w:rPr>
          <w:b/>
          <w:bCs/>
        </w:rPr>
      </w:pPr>
      <w:r>
        <w:rPr>
          <w:b/>
          <w:bCs/>
        </w:rPr>
        <w:t>D</w:t>
      </w:r>
      <w:r w:rsidR="007A63E8" w:rsidRPr="007A63E8">
        <w:rPr>
          <w:b/>
          <w:bCs/>
        </w:rPr>
        <w:t>eň matiek nie je</w:t>
      </w:r>
      <w:r w:rsidR="007A63E8">
        <w:rPr>
          <w:b/>
          <w:bCs/>
        </w:rPr>
        <w:t xml:space="preserve"> žiadnou</w:t>
      </w:r>
      <w:r w:rsidR="007A63E8" w:rsidRPr="007A63E8">
        <w:rPr>
          <w:b/>
          <w:bCs/>
        </w:rPr>
        <w:t xml:space="preserve"> novinkou</w:t>
      </w:r>
    </w:p>
    <w:p w14:paraId="7326CC3C" w14:textId="5AF21F0E" w:rsidR="00343E83" w:rsidRDefault="00164E6C" w:rsidP="003E353C">
      <w:pPr>
        <w:jc w:val="both"/>
      </w:pPr>
      <w:r>
        <w:t>Vedeli ste, že p</w:t>
      </w:r>
      <w:r w:rsidRPr="00164E6C">
        <w:t xml:space="preserve">ôvod Dňa matiek má korene </w:t>
      </w:r>
      <w:r w:rsidR="00F1595E">
        <w:t xml:space="preserve">už </w:t>
      </w:r>
      <w:r w:rsidRPr="00164E6C">
        <w:t>v starodávnych jarných slávnostiach</w:t>
      </w:r>
      <w:r>
        <w:t xml:space="preserve">? </w:t>
      </w:r>
      <w:r w:rsidRPr="00164E6C">
        <w:t xml:space="preserve">Myšlienka </w:t>
      </w:r>
      <w:r w:rsidR="00F1595E">
        <w:t xml:space="preserve">tých </w:t>
      </w:r>
      <w:r w:rsidRPr="00164E6C">
        <w:t xml:space="preserve">medzinárodných a pravidelných osláv tohto sviatku vznikla v roku 1907 na počesť Anny </w:t>
      </w:r>
      <w:proofErr w:type="spellStart"/>
      <w:r w:rsidRPr="00164E6C">
        <w:t>Reeves</w:t>
      </w:r>
      <w:proofErr w:type="spellEnd"/>
      <w:r w:rsidRPr="00164E6C">
        <w:t xml:space="preserve"> </w:t>
      </w:r>
      <w:proofErr w:type="spellStart"/>
      <w:r w:rsidRPr="00164E6C">
        <w:t>Jarvisovej</w:t>
      </w:r>
      <w:proofErr w:type="spellEnd"/>
      <w:r w:rsidRPr="00164E6C">
        <w:t>, ktorá bojovala za práva matiek.</w:t>
      </w:r>
      <w:r>
        <w:t xml:space="preserve"> V</w:t>
      </w:r>
      <w:r w:rsidRPr="00164E6C">
        <w:t xml:space="preserve"> Československu sa začal oslavovať v roku 1923, a to najmä zásluhou Alice Masarykovej, dcéry prezidenta T. G. Masaryka a emancipovanej predsedníčky Československého červeného kríža.</w:t>
      </w:r>
      <w:r>
        <w:t xml:space="preserve"> </w:t>
      </w:r>
      <w:r w:rsidR="00EF5F03" w:rsidRPr="00EF5F03">
        <w:t xml:space="preserve">  </w:t>
      </w:r>
    </w:p>
    <w:sectPr w:rsidR="00343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63661" w14:textId="77777777" w:rsidR="008C09DF" w:rsidRDefault="008C09DF" w:rsidP="002856BF">
      <w:pPr>
        <w:spacing w:after="0" w:line="240" w:lineRule="auto"/>
      </w:pPr>
      <w:r>
        <w:separator/>
      </w:r>
    </w:p>
  </w:endnote>
  <w:endnote w:type="continuationSeparator" w:id="0">
    <w:p w14:paraId="07E7AA35" w14:textId="77777777" w:rsidR="008C09DF" w:rsidRDefault="008C09DF" w:rsidP="0028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7143E" w14:textId="77777777" w:rsidR="008C09DF" w:rsidRDefault="008C09DF" w:rsidP="002856BF">
      <w:pPr>
        <w:spacing w:after="0" w:line="240" w:lineRule="auto"/>
      </w:pPr>
      <w:r>
        <w:separator/>
      </w:r>
    </w:p>
  </w:footnote>
  <w:footnote w:type="continuationSeparator" w:id="0">
    <w:p w14:paraId="1B952F56" w14:textId="77777777" w:rsidR="008C09DF" w:rsidRDefault="008C09DF" w:rsidP="00285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A6"/>
    <w:rsid w:val="00003562"/>
    <w:rsid w:val="000E7BD2"/>
    <w:rsid w:val="00164E6C"/>
    <w:rsid w:val="001B1F00"/>
    <w:rsid w:val="002856BF"/>
    <w:rsid w:val="002E14BC"/>
    <w:rsid w:val="00343E83"/>
    <w:rsid w:val="00371D81"/>
    <w:rsid w:val="00380F5D"/>
    <w:rsid w:val="003C0DA6"/>
    <w:rsid w:val="003E353C"/>
    <w:rsid w:val="0040430E"/>
    <w:rsid w:val="0040464E"/>
    <w:rsid w:val="00443FA8"/>
    <w:rsid w:val="005F6187"/>
    <w:rsid w:val="00674868"/>
    <w:rsid w:val="007A63E8"/>
    <w:rsid w:val="007E7513"/>
    <w:rsid w:val="00814028"/>
    <w:rsid w:val="00854CB0"/>
    <w:rsid w:val="008A2F42"/>
    <w:rsid w:val="008C09DF"/>
    <w:rsid w:val="008D2C52"/>
    <w:rsid w:val="00B22E41"/>
    <w:rsid w:val="00E93053"/>
    <w:rsid w:val="00EA3AFA"/>
    <w:rsid w:val="00EF5F03"/>
    <w:rsid w:val="00F1595E"/>
    <w:rsid w:val="00F441FA"/>
    <w:rsid w:val="00F65882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A6B7"/>
  <w15:chartTrackingRefBased/>
  <w15:docId w15:val="{74765252-567F-4B1B-BAA9-638F1E31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380F5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28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56BF"/>
  </w:style>
  <w:style w:type="paragraph" w:styleId="Pta">
    <w:name w:val="footer"/>
    <w:basedOn w:val="Normlny"/>
    <w:link w:val="PtaChar"/>
    <w:uiPriority w:val="99"/>
    <w:unhideWhenUsed/>
    <w:rsid w:val="0028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3CCC-4B1B-4757-A554-5C8A4AFD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Sásfaiová</dc:creator>
  <cp:keywords/>
  <dc:description/>
  <cp:lastModifiedBy>Jana Sásfaiová</cp:lastModifiedBy>
  <cp:revision>2</cp:revision>
  <dcterms:created xsi:type="dcterms:W3CDTF">2024-05-09T07:21:00Z</dcterms:created>
  <dcterms:modified xsi:type="dcterms:W3CDTF">2024-05-09T07:21:00Z</dcterms:modified>
</cp:coreProperties>
</file>